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4E24" w14:textId="77777777" w:rsidR="00F00F17" w:rsidRPr="00F00F17" w:rsidRDefault="00214DD2" w:rsidP="00F00F17">
      <w:pPr>
        <w:shd w:val="clear" w:color="auto" w:fill="98BDD2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pl-PL"/>
        </w:rPr>
        <w:t>Urząd Gminy  Gniezno</w:t>
      </w:r>
    </w:p>
    <w:p w14:paraId="5223918B" w14:textId="77777777" w:rsidR="00DA1D0D" w:rsidRDefault="00DA1D0D" w:rsidP="00F00F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99372DD" w14:textId="28D51BEE" w:rsidR="006F4AC2" w:rsidRPr="00EE48E4" w:rsidRDefault="00DA1D0D" w:rsidP="00DA1D0D">
      <w:pPr>
        <w:shd w:val="clear" w:color="auto" w:fill="FFFFFF"/>
        <w:spacing w:after="0" w:line="240" w:lineRule="auto"/>
        <w:jc w:val="center"/>
        <w:rPr>
          <w:rFonts w:cstheme="minorHAnsi"/>
          <w:color w:val="434343"/>
          <w:shd w:val="clear" w:color="auto" w:fill="FFFFFF"/>
        </w:rPr>
      </w:pPr>
      <w:r w:rsidRPr="00EE48E4">
        <w:rPr>
          <w:rFonts w:cstheme="minorHAnsi"/>
          <w:color w:val="434343"/>
          <w:shd w:val="clear" w:color="auto" w:fill="FFFFFF"/>
        </w:rPr>
        <w:t>OGŁOSZENIE O NABORZE</w:t>
      </w:r>
      <w:r w:rsidR="006F4AC2" w:rsidRPr="00EE48E4">
        <w:rPr>
          <w:rFonts w:cstheme="minorHAnsi"/>
          <w:color w:val="434343"/>
          <w:shd w:val="clear" w:color="auto" w:fill="FFFFFF"/>
        </w:rPr>
        <w:t xml:space="preserve"> z dnia</w:t>
      </w:r>
      <w:r w:rsidR="00A43193" w:rsidRPr="00EE48E4">
        <w:rPr>
          <w:rFonts w:cstheme="minorHAnsi"/>
          <w:color w:val="434343"/>
          <w:shd w:val="clear" w:color="auto" w:fill="FFFFFF"/>
        </w:rPr>
        <w:t xml:space="preserve"> </w:t>
      </w:r>
      <w:r w:rsidR="003B646B">
        <w:rPr>
          <w:rFonts w:cstheme="minorHAnsi"/>
          <w:color w:val="434343"/>
          <w:shd w:val="clear" w:color="auto" w:fill="FFFFFF"/>
        </w:rPr>
        <w:t>29 września</w:t>
      </w:r>
      <w:r w:rsidR="00A43193" w:rsidRPr="00EE48E4">
        <w:rPr>
          <w:rFonts w:cstheme="minorHAnsi"/>
          <w:color w:val="434343"/>
          <w:shd w:val="clear" w:color="auto" w:fill="FFFFFF"/>
        </w:rPr>
        <w:t xml:space="preserve"> 202</w:t>
      </w:r>
      <w:r w:rsidR="0056437C" w:rsidRPr="00EE48E4">
        <w:rPr>
          <w:rFonts w:cstheme="minorHAnsi"/>
          <w:color w:val="434343"/>
          <w:shd w:val="clear" w:color="auto" w:fill="FFFFFF"/>
        </w:rPr>
        <w:t>1</w:t>
      </w:r>
      <w:r w:rsidR="00A43193" w:rsidRPr="00EE48E4">
        <w:rPr>
          <w:rFonts w:cstheme="minorHAnsi"/>
          <w:color w:val="434343"/>
          <w:shd w:val="clear" w:color="auto" w:fill="FFFFFF"/>
        </w:rPr>
        <w:t xml:space="preserve"> r.</w:t>
      </w:r>
    </w:p>
    <w:p w14:paraId="68AA5B4E" w14:textId="77777777" w:rsidR="00DA1D0D" w:rsidRPr="00EE48E4" w:rsidRDefault="00DA1D0D" w:rsidP="00DA1D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EE48E4">
        <w:rPr>
          <w:rFonts w:ascii="Arial" w:hAnsi="Arial" w:cs="Arial"/>
          <w:color w:val="434343"/>
        </w:rPr>
        <w:br/>
      </w:r>
      <w:r w:rsidRPr="00EE48E4">
        <w:rPr>
          <w:rFonts w:eastAsia="Times New Roman" w:cstheme="minorHAnsi"/>
          <w:b/>
          <w:bCs/>
          <w:color w:val="000000"/>
          <w:lang w:eastAsia="pl-PL"/>
        </w:rPr>
        <w:t xml:space="preserve">Wójt </w:t>
      </w:r>
      <w:r w:rsidR="007838C2" w:rsidRPr="00EE48E4">
        <w:rPr>
          <w:rFonts w:eastAsia="Times New Roman" w:cstheme="minorHAnsi"/>
          <w:b/>
          <w:bCs/>
          <w:color w:val="000000"/>
          <w:lang w:eastAsia="pl-PL"/>
        </w:rPr>
        <w:t>Gminy Gniezno</w:t>
      </w:r>
    </w:p>
    <w:p w14:paraId="6A7DA310" w14:textId="49E101F7" w:rsidR="00DA1D0D" w:rsidRPr="00EE48E4" w:rsidRDefault="00DA1D0D" w:rsidP="00DA1D0D">
      <w:pPr>
        <w:shd w:val="clear" w:color="auto" w:fill="FFFFFF"/>
        <w:spacing w:after="0" w:line="240" w:lineRule="auto"/>
        <w:jc w:val="center"/>
        <w:rPr>
          <w:rFonts w:cstheme="minorHAnsi"/>
          <w:b/>
          <w:color w:val="434343"/>
          <w:shd w:val="clear" w:color="auto" w:fill="FFFFFF"/>
        </w:rPr>
      </w:pPr>
      <w:r w:rsidRPr="00EE48E4">
        <w:rPr>
          <w:rFonts w:cstheme="minorHAnsi"/>
          <w:color w:val="434343"/>
          <w:shd w:val="clear" w:color="auto" w:fill="FFFFFF"/>
        </w:rPr>
        <w:t>ogłasza nabór na wolne stanowisko</w:t>
      </w:r>
      <w:r w:rsidR="00B41663" w:rsidRPr="00EE48E4">
        <w:rPr>
          <w:rFonts w:cstheme="minorHAnsi"/>
          <w:color w:val="434343"/>
          <w:shd w:val="clear" w:color="auto" w:fill="FFFFFF"/>
        </w:rPr>
        <w:t xml:space="preserve"> </w:t>
      </w:r>
    </w:p>
    <w:p w14:paraId="293488D1" w14:textId="77777777" w:rsidR="00566653" w:rsidRPr="00EE48E4" w:rsidRDefault="00566653" w:rsidP="00566653">
      <w:pPr>
        <w:spacing w:after="0" w:line="240" w:lineRule="auto"/>
        <w:jc w:val="center"/>
        <w:rPr>
          <w:rFonts w:eastAsia="Calibri" w:cstheme="minorHAnsi"/>
        </w:rPr>
      </w:pPr>
      <w:r w:rsidRPr="00EE48E4">
        <w:rPr>
          <w:rFonts w:eastAsia="Calibri" w:cstheme="minorHAnsi"/>
          <w:b/>
        </w:rPr>
        <w:t xml:space="preserve">  ZASTĘPCA WÓJTA GMINY</w:t>
      </w:r>
    </w:p>
    <w:p w14:paraId="5F717019" w14:textId="77777777" w:rsidR="00566653" w:rsidRPr="00EE48E4" w:rsidRDefault="00566653" w:rsidP="00566653">
      <w:pPr>
        <w:spacing w:after="0" w:line="240" w:lineRule="auto"/>
        <w:jc w:val="center"/>
        <w:rPr>
          <w:rFonts w:eastAsia="Calibri" w:cstheme="minorHAnsi"/>
        </w:rPr>
      </w:pPr>
      <w:r w:rsidRPr="00EE48E4">
        <w:rPr>
          <w:rFonts w:eastAsia="Calibri" w:cstheme="minorHAnsi"/>
        </w:rPr>
        <w:t>w Urzędzie Gminy Gniezno</w:t>
      </w:r>
    </w:p>
    <w:p w14:paraId="58154210" w14:textId="77777777" w:rsidR="00566653" w:rsidRPr="00EE48E4" w:rsidRDefault="00566653" w:rsidP="00DA1D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269A3C6" w14:textId="1DE65570" w:rsidR="00F00F17" w:rsidRPr="00EE48E4" w:rsidRDefault="00F00F17" w:rsidP="00F00F1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21E02F8A" w14:textId="77777777" w:rsidR="00566653" w:rsidRPr="00566653" w:rsidRDefault="00566653" w:rsidP="00566653">
      <w:p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Na  w/w stanowisko  mogą ubiegać się  kandydaci,  którzy spełniają :</w:t>
      </w:r>
    </w:p>
    <w:p w14:paraId="308C97D3" w14:textId="77777777" w:rsidR="00566653" w:rsidRPr="00566653" w:rsidRDefault="00566653" w:rsidP="00566653">
      <w:pPr>
        <w:spacing w:after="0" w:line="240" w:lineRule="auto"/>
        <w:rPr>
          <w:rFonts w:eastAsia="Calibri" w:cstheme="minorHAnsi"/>
          <w:b/>
        </w:rPr>
      </w:pPr>
    </w:p>
    <w:p w14:paraId="1CA95990" w14:textId="77777777" w:rsidR="00566653" w:rsidRPr="00566653" w:rsidRDefault="00566653" w:rsidP="006F7716">
      <w:p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  <w:b/>
        </w:rPr>
        <w:t>1</w:t>
      </w:r>
      <w:r w:rsidRPr="00566653">
        <w:rPr>
          <w:rFonts w:eastAsia="Calibri" w:cstheme="minorHAnsi"/>
        </w:rPr>
        <w:t xml:space="preserve">.   </w:t>
      </w:r>
      <w:r w:rsidRPr="00566653">
        <w:rPr>
          <w:rFonts w:eastAsia="Calibri" w:cstheme="minorHAnsi"/>
          <w:b/>
        </w:rPr>
        <w:t>Wymagania związane ze stanowiskiem pracy  - niezbędne :</w:t>
      </w:r>
    </w:p>
    <w:p w14:paraId="27DDAFF9" w14:textId="756418DC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wykształcenie:  studia wyższe, preferowane  techniczne lub ekonomiczne,</w:t>
      </w:r>
    </w:p>
    <w:p w14:paraId="7EB4A1F2" w14:textId="77777777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obywatelstwo polskie,</w:t>
      </w:r>
    </w:p>
    <w:p w14:paraId="72B5AD7B" w14:textId="52811B69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co najmniej </w:t>
      </w:r>
      <w:r w:rsidR="00E103C0" w:rsidRPr="00264703">
        <w:rPr>
          <w:rFonts w:eastAsia="Calibri" w:cstheme="minorHAnsi"/>
        </w:rPr>
        <w:t>6</w:t>
      </w:r>
      <w:r w:rsidRPr="00264703">
        <w:rPr>
          <w:rFonts w:eastAsia="Calibri" w:cstheme="minorHAnsi"/>
        </w:rPr>
        <w:t xml:space="preserve"> letni staż pracy</w:t>
      </w:r>
      <w:r w:rsidR="000B5A68" w:rsidRPr="00264703">
        <w:rPr>
          <w:rFonts w:eastAsia="Calibri" w:cstheme="minorHAnsi"/>
        </w:rPr>
        <w:t xml:space="preserve"> na stanowiskach urzędniczych</w:t>
      </w:r>
      <w:r w:rsidRPr="00264703">
        <w:rPr>
          <w:rFonts w:eastAsia="Calibri" w:cstheme="minorHAnsi"/>
        </w:rPr>
        <w:t xml:space="preserve">,  w tym minimum 3 letni staż pracy </w:t>
      </w:r>
      <w:r w:rsidRPr="00566653">
        <w:rPr>
          <w:rFonts w:eastAsia="Calibri" w:cstheme="minorHAnsi"/>
        </w:rPr>
        <w:t xml:space="preserve">na stanowisku kierowniczym, </w:t>
      </w:r>
    </w:p>
    <w:p w14:paraId="3ECD4F87" w14:textId="77777777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posiadanie  pełnej zdolności do czynności prawnych oraz korzystania z pełni praw publicznych, nieposzlakowana opinia, </w:t>
      </w:r>
    </w:p>
    <w:p w14:paraId="6570D405" w14:textId="77777777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brak skazania  prawomocnym wyrokiem  sądu za umyślne przestępstwo ścigane z oskarżenia  </w:t>
      </w:r>
    </w:p>
    <w:p w14:paraId="3482A5D3" w14:textId="77777777" w:rsidR="00566653" w:rsidRPr="00566653" w:rsidRDefault="00566653" w:rsidP="006F7716">
      <w:pPr>
        <w:spacing w:after="0" w:line="240" w:lineRule="auto"/>
        <w:ind w:left="720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publicznego lub umyślne przestępstwo skarbowe,</w:t>
      </w:r>
    </w:p>
    <w:p w14:paraId="1320599C" w14:textId="77777777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znajomość  podstawowych ustaw i przepisów z zakresu funkcjonowania samorządu gminnego,     </w:t>
      </w:r>
    </w:p>
    <w:p w14:paraId="20DBB5FC" w14:textId="3E8E31BB" w:rsidR="00566653" w:rsidRPr="00566653" w:rsidRDefault="00566653" w:rsidP="006F7716">
      <w:pPr>
        <w:spacing w:after="0" w:line="240" w:lineRule="auto"/>
        <w:ind w:left="720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w szczególności o samorządzie gminnym, o finansach publicznych, o zamówieniach publicznych, prawo budowlane, o drogach publicznych, o ruchu drogowym, o planowaniu i zagospodarowaniu przestrzennym, o zbiorowym zaopatrzeniu w wodę i zbiorowym odprowadzaniu ścieków, o ochronie środowiska, o najmie lokali i dodatkach mieszkaniowych, podatku od towaru i usług, prawo geodezyjne i kartograficzne w zakresie podziału nieruchomości, ewidencji miejscowości, ulic i adresów, kodeksu postępowania administracyjnego,</w:t>
      </w:r>
    </w:p>
    <w:p w14:paraId="09C9C657" w14:textId="3F3BF7B4" w:rsidR="00566653" w:rsidRPr="00566653" w:rsidRDefault="00566653" w:rsidP="006F7716">
      <w:pPr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znajomość obsługi  komputera  i  urządzeń biurowych, znajomość pakietów biurowych Microsoft Word, arkusz kalkulacyjny Excel.</w:t>
      </w:r>
    </w:p>
    <w:p w14:paraId="1CCABE7D" w14:textId="21618A2E" w:rsidR="00566653" w:rsidRPr="006F7716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5DB5887E" w14:textId="77777777" w:rsidR="00566653" w:rsidRPr="006F7716" w:rsidRDefault="00566653" w:rsidP="006F7716">
      <w:pPr>
        <w:shd w:val="clear" w:color="auto" w:fill="FFFFFF"/>
        <w:spacing w:after="0" w:line="240" w:lineRule="auto"/>
        <w:ind w:right="-567"/>
        <w:rPr>
          <w:rFonts w:eastAsia="Times New Roman" w:cstheme="minorHAnsi"/>
          <w:lang w:eastAsia="pl-PL"/>
        </w:rPr>
      </w:pPr>
      <w:r w:rsidRPr="006F7716">
        <w:rPr>
          <w:rFonts w:eastAsia="Times New Roman" w:cstheme="minorHAnsi"/>
          <w:lang w:eastAsia="pl-PL"/>
        </w:rPr>
        <w:t>UWAGA: Osoby, które nie spełniają wszystkich wymogów formalnych nie zostaną dopuszczone do udziału w prowadzonym postępowaniu.</w:t>
      </w:r>
    </w:p>
    <w:p w14:paraId="7669DD61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28FA94CF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2.Wymagania dodatkowe :</w:t>
      </w:r>
    </w:p>
    <w:p w14:paraId="302B830C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umiejętność  i predyspozycje do kierowania zespołem pracowniczym,</w:t>
      </w:r>
    </w:p>
    <w:p w14:paraId="104F1F88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preferowany  staż pracy w administracji publicznej na podobnych stanowiskach,</w:t>
      </w:r>
    </w:p>
    <w:p w14:paraId="4679526A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umiejętność pracy samodzielnej jak i w zespole, duża komunikatywność, samodzielność         </w:t>
      </w:r>
    </w:p>
    <w:p w14:paraId="375B7437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dyspozycyjność, umiejętność analitycznego myślenia, </w:t>
      </w:r>
    </w:p>
    <w:p w14:paraId="4A86354D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dobra organizacja pracy własnej i kierowanego zespołu,</w:t>
      </w:r>
    </w:p>
    <w:p w14:paraId="19B7A437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rzetelność, staranność i terminowość w wykonywaniu powierzonych zadań,</w:t>
      </w:r>
    </w:p>
    <w:p w14:paraId="35239245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prawo jazdy kategorii B,</w:t>
      </w:r>
    </w:p>
    <w:p w14:paraId="30AF3510" w14:textId="77777777" w:rsidR="00566653" w:rsidRPr="00566653" w:rsidRDefault="00566653" w:rsidP="006F7716">
      <w:pPr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566653">
        <w:rPr>
          <w:rFonts w:eastAsia="Calibri" w:cstheme="minorHAnsi"/>
        </w:rPr>
        <w:t>stan zdrowia pozwalający na zatrudnienie na w/w stanowisku.</w:t>
      </w:r>
    </w:p>
    <w:p w14:paraId="4C93720A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4F8AD18F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1B963251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3.Warunki pracy oraz podstawowe informacje o  miejscu pracy :</w:t>
      </w:r>
    </w:p>
    <w:p w14:paraId="6C151F52" w14:textId="77777777" w:rsidR="00566653" w:rsidRPr="00566653" w:rsidRDefault="00566653" w:rsidP="006F7716">
      <w:pPr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</w:rPr>
        <w:t>praca w siedzibie Urzędu  Gminy Gniezno i poza nim,</w:t>
      </w:r>
    </w:p>
    <w:p w14:paraId="015F7B16" w14:textId="77777777" w:rsidR="00566653" w:rsidRPr="00566653" w:rsidRDefault="00566653" w:rsidP="006F7716">
      <w:pPr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stanowisko pracy zastępcy wójta zorganizowane w pomieszczeniu biurowym  na I piętrze  </w:t>
      </w:r>
    </w:p>
    <w:p w14:paraId="4701BCDB" w14:textId="77777777" w:rsidR="00566653" w:rsidRPr="00566653" w:rsidRDefault="00566653" w:rsidP="006F7716">
      <w:pPr>
        <w:spacing w:after="0" w:line="240" w:lineRule="auto"/>
        <w:ind w:left="720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z wykorzystaniem komputera (praca powyżej  4 godzin  dziennie ) i urządzeń biurowych,</w:t>
      </w:r>
    </w:p>
    <w:p w14:paraId="0C4C9791" w14:textId="4FF99332" w:rsidR="00566653" w:rsidRPr="006F7716" w:rsidRDefault="00566653" w:rsidP="006F7716">
      <w:pPr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wymiar czasu pracy  pełen etat: 40 godzin tygodniowo,</w:t>
      </w:r>
    </w:p>
    <w:p w14:paraId="5996174D" w14:textId="18242938" w:rsidR="00237684" w:rsidRPr="006F7716" w:rsidRDefault="00237684" w:rsidP="006F7716">
      <w:pPr>
        <w:numPr>
          <w:ilvl w:val="0"/>
          <w:numId w:val="31"/>
        </w:numPr>
        <w:shd w:val="clear" w:color="auto" w:fill="FFFFFF"/>
        <w:spacing w:after="0" w:line="240" w:lineRule="auto"/>
        <w:ind w:left="426" w:right="-567" w:firstLine="0"/>
        <w:jc w:val="both"/>
        <w:rPr>
          <w:rFonts w:eastAsia="Times New Roman" w:cstheme="minorHAnsi"/>
          <w:bCs/>
          <w:color w:val="000000"/>
          <w:lang w:eastAsia="pl-PL"/>
        </w:rPr>
      </w:pPr>
      <w:r w:rsidRPr="006F7716">
        <w:rPr>
          <w:rFonts w:eastAsia="Calibri" w:cstheme="minorHAnsi"/>
        </w:rPr>
        <w:t xml:space="preserve"> </w:t>
      </w:r>
      <w:r w:rsidRPr="006F7716">
        <w:rPr>
          <w:rFonts w:eastAsia="Times New Roman" w:cstheme="minorHAnsi"/>
          <w:bCs/>
          <w:color w:val="000000"/>
          <w:lang w:eastAsia="pl-PL"/>
        </w:rPr>
        <w:t xml:space="preserve">miejsce pracy w budynku bez windy, stanowisko pracy na piętrze w pomieszczeniu   </w:t>
      </w:r>
    </w:p>
    <w:p w14:paraId="0942757F" w14:textId="32EA9948" w:rsidR="00237684" w:rsidRPr="00566653" w:rsidRDefault="00237684" w:rsidP="006F7716">
      <w:pPr>
        <w:shd w:val="clear" w:color="auto" w:fill="FFFFFF"/>
        <w:spacing w:after="0" w:line="240" w:lineRule="auto"/>
        <w:ind w:left="426" w:right="-567" w:hanging="142"/>
        <w:jc w:val="both"/>
        <w:rPr>
          <w:rFonts w:eastAsia="Times New Roman" w:cstheme="minorHAnsi"/>
          <w:bCs/>
          <w:color w:val="000000"/>
          <w:lang w:eastAsia="pl-PL"/>
        </w:rPr>
      </w:pPr>
      <w:r w:rsidRPr="006F7716">
        <w:rPr>
          <w:rFonts w:eastAsia="Times New Roman" w:cstheme="minorHAnsi"/>
          <w:bCs/>
          <w:color w:val="000000"/>
          <w:lang w:eastAsia="pl-PL"/>
        </w:rPr>
        <w:lastRenderedPageBreak/>
        <w:t xml:space="preserve">    niedostosowanym do wózków inwalidzkich,</w:t>
      </w:r>
    </w:p>
    <w:p w14:paraId="7F9A3278" w14:textId="77777777" w:rsidR="00EE48E4" w:rsidRPr="006F7716" w:rsidRDefault="00EE48E4" w:rsidP="006F771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  <w:r w:rsidRPr="006F7716">
        <w:rPr>
          <w:rFonts w:eastAsia="Times New Roman" w:cstheme="minorHAnsi"/>
          <w:color w:val="000000"/>
          <w:lang w:eastAsia="pl-PL"/>
        </w:rPr>
        <w:t>Wskaźnik zatrudnienia osób niepełnosprawnych w Urzędzie Gminy Gniezno, w rozumieniu przepisów o rehabilitacji zawodowej i społecznej oraz zatrudnianiu osób niepełnosprawnych, w miesiącu poprzedzającym datę upublicznienia ogłoszenia, jest niższy niż 6%.</w:t>
      </w:r>
    </w:p>
    <w:p w14:paraId="28E8B729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</w:p>
    <w:p w14:paraId="0298C390" w14:textId="77777777" w:rsidR="00566653" w:rsidRPr="00566653" w:rsidRDefault="00566653" w:rsidP="006F7716">
      <w:pPr>
        <w:spacing w:after="0" w:line="240" w:lineRule="auto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4.Wymagane dokumenty:</w:t>
      </w:r>
    </w:p>
    <w:p w14:paraId="39931D97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1) życiorys (CV),</w:t>
      </w:r>
    </w:p>
    <w:p w14:paraId="5BE2FF20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2) list motywacyjny zawierający koncepcję pracy na stanowisku zastępcy wójta ,</w:t>
      </w:r>
    </w:p>
    <w:p w14:paraId="2E62543B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3) kserokopia dokumentu potwierdzającego obywatelstwo polskie (ważny dowód osobisty),</w:t>
      </w:r>
    </w:p>
    <w:p w14:paraId="19DFC21F" w14:textId="6A6FDD60" w:rsidR="007D0F1B" w:rsidRPr="007D0F1B" w:rsidRDefault="00566653" w:rsidP="007D0F1B">
      <w:pPr>
        <w:spacing w:after="0" w:line="240" w:lineRule="auto"/>
        <w:ind w:left="709" w:right="-567" w:hanging="283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4) kserokopie świadectw pracy potwierdzających wymagany staż pracy</w:t>
      </w:r>
      <w:r w:rsidR="007D0F1B">
        <w:rPr>
          <w:rFonts w:eastAsia="Calibri" w:cstheme="minorHAnsi"/>
        </w:rPr>
        <w:t xml:space="preserve"> </w:t>
      </w:r>
      <w:r w:rsidR="007D0F1B">
        <w:t>i doświadczenie zawodowe                                      lub zaświadczenie o zatrudnieniu zawierające okres zatrudnienia, w przypadku pozostawania                                     w stosunku pracy,</w:t>
      </w:r>
    </w:p>
    <w:p w14:paraId="55773E24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5) kserokopie dokumentów potwierdzających wykształcenie,</w:t>
      </w:r>
    </w:p>
    <w:p w14:paraId="5A97CDC2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6) kserokopie zaświadczeń o ukończonych kursach, szkoleniach,</w:t>
      </w:r>
    </w:p>
    <w:p w14:paraId="0CBD6DC9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7) kwestionariusz osobowy dla osoby ubiegającej się o zatrudnienie opatrzony własnoręcznym      </w:t>
      </w:r>
    </w:p>
    <w:p w14:paraId="5A29777C" w14:textId="77777777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    podpisem,</w:t>
      </w:r>
    </w:p>
    <w:p w14:paraId="03D9A41F" w14:textId="30055C69" w:rsidR="00566653" w:rsidRPr="00566653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8)kopia dokumentu potwierdzającego niepełnosprawność,</w:t>
      </w:r>
    </w:p>
    <w:p w14:paraId="60C4DFBF" w14:textId="77777777" w:rsidR="007D0F1B" w:rsidRDefault="00566653" w:rsidP="007D0F1B">
      <w:pPr>
        <w:spacing w:after="0" w:line="240" w:lineRule="auto"/>
        <w:ind w:left="426" w:right="-567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9) podpisane oświadczenia: </w:t>
      </w:r>
    </w:p>
    <w:p w14:paraId="64BD5CE1" w14:textId="54FFEB1D" w:rsidR="007D0F1B" w:rsidRDefault="007D0F1B" w:rsidP="007D0F1B">
      <w:pPr>
        <w:pStyle w:val="Akapitzlist"/>
        <w:jc w:val="both"/>
      </w:pPr>
      <w:r>
        <w:t>- o posiadanym obywatelstwie i nieposzlakowanej opinii,</w:t>
      </w:r>
    </w:p>
    <w:p w14:paraId="79D11702" w14:textId="04C71B52" w:rsidR="007D0F1B" w:rsidRDefault="007D0F1B" w:rsidP="007D0F1B">
      <w:pPr>
        <w:pStyle w:val="Akapitzlist"/>
        <w:jc w:val="both"/>
      </w:pPr>
      <w:r>
        <w:t>- o posiadaniu pełnej zdolności do czynności prawnych i korzystaniu z pełni praw publicznych,</w:t>
      </w:r>
    </w:p>
    <w:p w14:paraId="6C54083A" w14:textId="77777777" w:rsidR="00846D8D" w:rsidRDefault="007D0F1B" w:rsidP="007D0F1B">
      <w:pPr>
        <w:pStyle w:val="Akapitzlist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566653" w:rsidRPr="00566653">
        <w:rPr>
          <w:rFonts w:eastAsia="Calibri" w:cstheme="minorHAnsi"/>
        </w:rPr>
        <w:t xml:space="preserve">o niekaralności - braku prawomocnego wyroku sądu za przestępstwo ścigane z oskarżenia publicznego lub umyślne przestępstwo skarbowe, </w:t>
      </w:r>
    </w:p>
    <w:p w14:paraId="6C85C879" w14:textId="77777777" w:rsidR="00846D8D" w:rsidRDefault="00846D8D" w:rsidP="007D0F1B">
      <w:pPr>
        <w:pStyle w:val="Akapitzlist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566653" w:rsidRPr="00566653">
        <w:rPr>
          <w:rFonts w:eastAsia="Calibri" w:cstheme="minorHAnsi"/>
        </w:rPr>
        <w:t xml:space="preserve">o stanie zdrowia </w:t>
      </w:r>
    </w:p>
    <w:p w14:paraId="224BC56C" w14:textId="454022BB" w:rsidR="00566653" w:rsidRDefault="00566653" w:rsidP="007D0F1B">
      <w:pPr>
        <w:pStyle w:val="Akapitzlist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>(wyżej wymienione oświadczenia muszą zawierać klauzulę o następującej treści: "Jestem świadomy odpowiedzialności karnej za złożenie fałszywego oświadczenia")</w:t>
      </w:r>
      <w:r w:rsidR="007D0F1B">
        <w:rPr>
          <w:rFonts w:eastAsia="Calibri" w:cstheme="minorHAnsi"/>
        </w:rPr>
        <w:t>,</w:t>
      </w:r>
    </w:p>
    <w:p w14:paraId="01021DEB" w14:textId="7D16FC80" w:rsidR="00846D8D" w:rsidRPr="006D010E" w:rsidRDefault="00846D8D" w:rsidP="00846D8D">
      <w:pPr>
        <w:pStyle w:val="Akapitzlist"/>
        <w:numPr>
          <w:ilvl w:val="0"/>
          <w:numId w:val="32"/>
        </w:numPr>
        <w:jc w:val="both"/>
      </w:pPr>
      <w:r w:rsidRPr="008434DB">
        <w:rPr>
          <w:rFonts w:eastAsia="Times New Roman" w:cstheme="minorHAnsi"/>
          <w:bCs/>
          <w:color w:val="000000"/>
          <w:lang w:eastAsia="pl-PL"/>
        </w:rPr>
        <w:t xml:space="preserve">kandydat, który zamierza skorzystać z uprawnień, o których mowa w art. 13a ust.2 ustawy </w:t>
      </w:r>
      <w:r>
        <w:rPr>
          <w:rFonts w:eastAsia="Times New Roman" w:cstheme="minorHAnsi"/>
          <w:bCs/>
          <w:color w:val="000000"/>
          <w:lang w:eastAsia="pl-PL"/>
        </w:rPr>
        <w:t xml:space="preserve">                    </w:t>
      </w:r>
      <w:r w:rsidRPr="008434DB">
        <w:rPr>
          <w:rFonts w:eastAsia="Times New Roman" w:cstheme="minorHAnsi"/>
          <w:bCs/>
          <w:color w:val="000000"/>
          <w:lang w:eastAsia="pl-PL"/>
        </w:rPr>
        <w:t>z dnia 21 listopada 2008r. o pracownik</w:t>
      </w:r>
      <w:r>
        <w:rPr>
          <w:rFonts w:eastAsia="Times New Roman" w:cstheme="minorHAnsi"/>
          <w:bCs/>
          <w:color w:val="000000"/>
          <w:lang w:eastAsia="pl-PL"/>
        </w:rPr>
        <w:t>ach samorządowych (Dz. U. z 2019 r. poz. 1282</w:t>
      </w:r>
      <w:r w:rsidRPr="008434DB">
        <w:rPr>
          <w:rFonts w:eastAsia="Times New Roman" w:cstheme="minorHAnsi"/>
          <w:bCs/>
          <w:color w:val="000000"/>
          <w:lang w:eastAsia="pl-PL"/>
        </w:rPr>
        <w:t>) kopię dokumentu potwierdzającego niepełnosprawność,</w:t>
      </w:r>
    </w:p>
    <w:p w14:paraId="6B92F1FA" w14:textId="3FACAB8F" w:rsidR="006D010E" w:rsidRPr="006D010E" w:rsidRDefault="006D010E" w:rsidP="006D010E">
      <w:pPr>
        <w:pStyle w:val="Akapitzlist"/>
        <w:numPr>
          <w:ilvl w:val="0"/>
          <w:numId w:val="32"/>
        </w:numPr>
        <w:jc w:val="both"/>
      </w:pPr>
      <w:r w:rsidRPr="006D010E">
        <w:rPr>
          <w:rFonts w:eastAsia="Calibri" w:cstheme="minorHAnsi"/>
        </w:rPr>
        <w:t>inne dodatkowe dokumenty o posiadanych kwalifikacjach i umiejętnościach jak : uprawnienia, dyplomy, certyfikaty, referencje i inne zaświadczenia</w:t>
      </w:r>
      <w:r>
        <w:rPr>
          <w:rFonts w:eastAsia="Calibri" w:cstheme="minorHAnsi"/>
        </w:rPr>
        <w:t>,</w:t>
      </w:r>
    </w:p>
    <w:p w14:paraId="4FE18E9C" w14:textId="6C4CCE6D" w:rsidR="00566653" w:rsidRPr="00566653" w:rsidRDefault="006D010E" w:rsidP="006D010E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eastAsia="Calibri" w:cstheme="minorHAnsi"/>
        </w:rPr>
      </w:pPr>
      <w:r w:rsidRPr="006D010E">
        <w:rPr>
          <w:rFonts w:eastAsia="Calibri" w:cstheme="minorHAnsi"/>
        </w:rPr>
        <w:t xml:space="preserve"> </w:t>
      </w:r>
      <w:r w:rsidR="00566653" w:rsidRPr="00566653">
        <w:rPr>
          <w:rFonts w:eastAsia="Calibri" w:cstheme="minorHAnsi"/>
        </w:rPr>
        <w:t xml:space="preserve">oświadczenie o wyrażeniu </w:t>
      </w:r>
      <w:r w:rsidR="00566653" w:rsidRPr="00566653">
        <w:rPr>
          <w:rFonts w:eastAsia="Times New Roman" w:cstheme="minorHAnsi"/>
          <w:lang w:eastAsia="pl-PL"/>
        </w:rPr>
        <w:t>zgody na przetwarzanie danych osobowych w celu rekrutacji pracowników: przeprowadzenia naboru na wolne stanowisko pracy, rozpatrywania kandydatur i wyboru kandydata na wolne stanowisko pracy (</w:t>
      </w:r>
      <w:r w:rsidR="00566653" w:rsidRPr="00566653">
        <w:rPr>
          <w:rFonts w:cstheme="minorHAnsi"/>
        </w:rPr>
        <w:t xml:space="preserve">zgoda może zostać wycofana w dowolnym </w:t>
      </w:r>
      <w:r w:rsidR="00566653" w:rsidRPr="00566653">
        <w:rPr>
          <w:rFonts w:eastAsia="Times New Roman" w:cstheme="minorHAnsi"/>
          <w:lang w:eastAsia="pl-PL"/>
        </w:rPr>
        <w:t xml:space="preserve">momencie, wysyłając email nad adres: </w:t>
      </w:r>
      <w:hyperlink r:id="rId5" w:history="1">
        <w:r w:rsidRPr="006D010E">
          <w:rPr>
            <w:rStyle w:val="Hipercze"/>
            <w:rFonts w:eastAsia="Times New Roman" w:cstheme="minorHAnsi"/>
            <w:lang w:eastAsia="pl-PL"/>
          </w:rPr>
          <w:t>sekretariat@urzadgminy.gniezno.pl</w:t>
        </w:r>
      </w:hyperlink>
      <w:r w:rsidRPr="006D010E">
        <w:rPr>
          <w:rFonts w:eastAsia="Times New Roman" w:cstheme="minorHAnsi"/>
          <w:lang w:eastAsia="pl-PL"/>
        </w:rPr>
        <w:t xml:space="preserve"> </w:t>
      </w:r>
      <w:r w:rsidR="00566653" w:rsidRPr="00566653">
        <w:rPr>
          <w:rFonts w:eastAsia="Times New Roman" w:cstheme="minorHAnsi"/>
          <w:lang w:eastAsia="pl-PL"/>
        </w:rPr>
        <w:t xml:space="preserve">Wycofanie zgody nie wpływa na zgodność z prawem przetwarzania, którego dokonano przed jej wycofaniem. </w:t>
      </w:r>
    </w:p>
    <w:p w14:paraId="34A38A71" w14:textId="0102D28B" w:rsidR="006D010E" w:rsidRDefault="006D010E" w:rsidP="006D010E">
      <w:pPr>
        <w:tabs>
          <w:tab w:val="left" w:pos="142"/>
        </w:tabs>
        <w:spacing w:after="0" w:line="240" w:lineRule="auto"/>
        <w:ind w:right="-567"/>
        <w:jc w:val="both"/>
        <w:rPr>
          <w:rFonts w:eastAsia="Calibri" w:cstheme="minorHAnsi"/>
          <w:b/>
        </w:rPr>
      </w:pPr>
    </w:p>
    <w:p w14:paraId="0F0126F4" w14:textId="755C6464" w:rsidR="00566653" w:rsidRDefault="00566653" w:rsidP="0098691D">
      <w:pPr>
        <w:spacing w:after="0" w:line="240" w:lineRule="auto"/>
        <w:jc w:val="both"/>
        <w:rPr>
          <w:rFonts w:eastAsia="Calibri" w:cstheme="minorHAnsi"/>
          <w:b/>
          <w:iCs/>
        </w:rPr>
      </w:pPr>
      <w:r w:rsidRPr="00566653">
        <w:rPr>
          <w:rFonts w:eastAsia="Calibri" w:cstheme="minorHAnsi"/>
          <w:b/>
          <w:iCs/>
        </w:rPr>
        <w:t>Składane dokumenty  winny być opatrzone własnoręcznym podpisem, składane kserokopie należy potwierdzić za zgodność z oryginałem, strony winny być parafowane.</w:t>
      </w:r>
    </w:p>
    <w:p w14:paraId="74844284" w14:textId="10F8BB44" w:rsidR="007F4457" w:rsidRDefault="007F4457" w:rsidP="0098691D">
      <w:pPr>
        <w:spacing w:after="0" w:line="240" w:lineRule="auto"/>
        <w:jc w:val="both"/>
        <w:rPr>
          <w:rFonts w:eastAsia="Calibri" w:cstheme="minorHAnsi"/>
          <w:b/>
          <w:iCs/>
        </w:rPr>
      </w:pPr>
    </w:p>
    <w:p w14:paraId="3134D62D" w14:textId="0E221623" w:rsidR="007F4457" w:rsidRPr="00566653" w:rsidRDefault="007F4457" w:rsidP="0098691D">
      <w:pPr>
        <w:spacing w:after="0" w:line="240" w:lineRule="auto"/>
        <w:jc w:val="both"/>
        <w:rPr>
          <w:rFonts w:eastAsia="Calibri" w:cstheme="minorHAnsi"/>
          <w:b/>
          <w:iCs/>
        </w:rPr>
      </w:pPr>
      <w:r>
        <w:rPr>
          <w:rFonts w:eastAsia="Calibri" w:cstheme="minorHAnsi"/>
          <w:b/>
          <w:iCs/>
        </w:rPr>
        <w:t>5. Termin i miejsce składania dokumentów:</w:t>
      </w:r>
    </w:p>
    <w:p w14:paraId="3A4005C1" w14:textId="77777777" w:rsidR="00566653" w:rsidRPr="00566653" w:rsidRDefault="00566653" w:rsidP="00566653">
      <w:pPr>
        <w:spacing w:after="0" w:line="240" w:lineRule="auto"/>
        <w:jc w:val="center"/>
        <w:rPr>
          <w:rFonts w:eastAsia="Calibri" w:cstheme="minorHAnsi"/>
          <w:b/>
        </w:rPr>
      </w:pPr>
    </w:p>
    <w:p w14:paraId="45298FE9" w14:textId="62B5E5D4" w:rsidR="00566653" w:rsidRPr="00566653" w:rsidRDefault="00566653" w:rsidP="0098691D">
      <w:p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 xml:space="preserve">Wymagane dokumenty aplikacyjne należy składać w kopercie w siedzibie Urzędu Gminy </w:t>
      </w:r>
      <w:r w:rsidR="0098691D">
        <w:rPr>
          <w:rFonts w:eastAsia="Calibri" w:cstheme="minorHAnsi"/>
          <w:b/>
        </w:rPr>
        <w:t xml:space="preserve">                                             </w:t>
      </w:r>
      <w:r w:rsidRPr="00566653">
        <w:rPr>
          <w:rFonts w:eastAsia="Calibri" w:cstheme="minorHAnsi"/>
          <w:b/>
        </w:rPr>
        <w:t>w Sekretariacie,  od poniedziałku  do piątku w godzinach pracy urzędu osobiście lub pocztą na adres</w:t>
      </w:r>
    </w:p>
    <w:p w14:paraId="468684FC" w14:textId="77777777" w:rsidR="007F4457" w:rsidRPr="007F4457" w:rsidRDefault="007F4457" w:rsidP="00566653">
      <w:pPr>
        <w:spacing w:after="0" w:line="240" w:lineRule="auto"/>
        <w:jc w:val="center"/>
        <w:rPr>
          <w:rFonts w:eastAsia="Calibri" w:cstheme="minorHAnsi"/>
          <w:b/>
          <w:sz w:val="16"/>
          <w:szCs w:val="16"/>
        </w:rPr>
      </w:pPr>
    </w:p>
    <w:p w14:paraId="6682AC78" w14:textId="4CB7E986" w:rsidR="00566653" w:rsidRPr="00566653" w:rsidRDefault="00566653" w:rsidP="00566653">
      <w:pPr>
        <w:spacing w:after="0" w:line="240" w:lineRule="auto"/>
        <w:jc w:val="center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Urząd Gminy Gniezno,</w:t>
      </w:r>
      <w:r w:rsidRPr="00566653">
        <w:rPr>
          <w:rFonts w:cstheme="minorHAnsi"/>
        </w:rPr>
        <w:t xml:space="preserve"> </w:t>
      </w:r>
      <w:r w:rsidRPr="00566653">
        <w:rPr>
          <w:rFonts w:cstheme="minorHAnsi"/>
          <w:b/>
        </w:rPr>
        <w:t>Aleje Reymonta 9-11, 62-200 Gniezno</w:t>
      </w:r>
      <w:r w:rsidRPr="00566653">
        <w:rPr>
          <w:rFonts w:eastAsia="Calibri" w:cstheme="minorHAnsi"/>
          <w:b/>
        </w:rPr>
        <w:t xml:space="preserve"> </w:t>
      </w:r>
    </w:p>
    <w:p w14:paraId="3E1F54BB" w14:textId="39219FAF" w:rsidR="00566653" w:rsidRDefault="00566653" w:rsidP="00566653">
      <w:pPr>
        <w:spacing w:after="0" w:line="240" w:lineRule="auto"/>
        <w:jc w:val="center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 xml:space="preserve">z dopiskiem: „Nabór na stanowisko Zastępcy Wójta” </w:t>
      </w:r>
      <w:r w:rsidRPr="00566653">
        <w:rPr>
          <w:rFonts w:eastAsia="Calibri" w:cstheme="minorHAnsi"/>
          <w:b/>
        </w:rPr>
        <w:br/>
        <w:t xml:space="preserve">w terminie do dnia  </w:t>
      </w:r>
      <w:r w:rsidR="003B646B">
        <w:rPr>
          <w:rFonts w:eastAsia="Calibri" w:cstheme="minorHAnsi"/>
          <w:b/>
        </w:rPr>
        <w:t>15 października</w:t>
      </w:r>
      <w:r w:rsidR="0098691D" w:rsidRPr="00264703">
        <w:rPr>
          <w:rFonts w:eastAsia="Calibri" w:cstheme="minorHAnsi"/>
          <w:b/>
        </w:rPr>
        <w:t xml:space="preserve"> </w:t>
      </w:r>
      <w:r w:rsidRPr="00566653">
        <w:rPr>
          <w:rFonts w:eastAsia="Calibri" w:cstheme="minorHAnsi"/>
          <w:b/>
        </w:rPr>
        <w:t>2021r. do godziny 14:00.</w:t>
      </w:r>
    </w:p>
    <w:p w14:paraId="33E1DBFC" w14:textId="77777777" w:rsidR="0098691D" w:rsidRPr="00566653" w:rsidRDefault="0098691D" w:rsidP="00566653">
      <w:pPr>
        <w:spacing w:after="0" w:line="240" w:lineRule="auto"/>
        <w:jc w:val="center"/>
        <w:rPr>
          <w:rFonts w:eastAsia="Calibri" w:cstheme="minorHAnsi"/>
          <w:b/>
        </w:rPr>
      </w:pPr>
    </w:p>
    <w:p w14:paraId="53025B4E" w14:textId="77777777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O terminie doręczenia (także pocztą) decyduje data doręczenia do adresata. </w:t>
      </w:r>
    </w:p>
    <w:p w14:paraId="1C75A338" w14:textId="08DD48BD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lastRenderedPageBreak/>
        <w:t xml:space="preserve">Dokumenty aplikacyjne, które </w:t>
      </w:r>
      <w:r w:rsidR="00507CEA" w:rsidRPr="00E96C5D">
        <w:rPr>
          <w:rFonts w:eastAsia="Times New Roman" w:cstheme="minorHAnsi"/>
          <w:color w:val="000000"/>
          <w:lang w:eastAsia="pl-PL"/>
        </w:rPr>
        <w:t xml:space="preserve">nie zawierają wszystkich wymaganych dokumentów </w:t>
      </w:r>
      <w:r w:rsidR="00507CEA">
        <w:rPr>
          <w:rFonts w:eastAsia="Times New Roman" w:cstheme="minorHAnsi"/>
          <w:color w:val="000000"/>
          <w:lang w:eastAsia="pl-PL"/>
        </w:rPr>
        <w:t xml:space="preserve">lub </w:t>
      </w:r>
      <w:r w:rsidRPr="00566653">
        <w:rPr>
          <w:rFonts w:eastAsia="Calibri" w:cstheme="minorHAnsi"/>
        </w:rPr>
        <w:t xml:space="preserve">wpłyną  </w:t>
      </w:r>
      <w:r w:rsidR="00D76353">
        <w:rPr>
          <w:rFonts w:eastAsia="Calibri" w:cstheme="minorHAnsi"/>
        </w:rPr>
        <w:t xml:space="preserve">                          </w:t>
      </w:r>
      <w:r w:rsidRPr="00566653">
        <w:rPr>
          <w:rFonts w:eastAsia="Calibri" w:cstheme="minorHAnsi"/>
        </w:rPr>
        <w:t xml:space="preserve">do Urzędu po wyżej określonym terminie nie będą rozpatrywane. </w:t>
      </w:r>
    </w:p>
    <w:p w14:paraId="680353B0" w14:textId="77777777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</w:rPr>
      </w:pPr>
    </w:p>
    <w:p w14:paraId="2C79A361" w14:textId="0BB96A20" w:rsidR="00507CEA" w:rsidRPr="00507CEA" w:rsidRDefault="00566653" w:rsidP="00507CEA">
      <w:pPr>
        <w:spacing w:after="0" w:line="240" w:lineRule="auto"/>
        <w:jc w:val="both"/>
        <w:rPr>
          <w:rFonts w:eastAsia="Calibri" w:cstheme="minorHAnsi"/>
          <w:bCs/>
        </w:rPr>
      </w:pPr>
      <w:r w:rsidRPr="00566653">
        <w:rPr>
          <w:rFonts w:eastAsia="Calibri" w:cstheme="minorHAnsi"/>
          <w:bCs/>
        </w:rPr>
        <w:t xml:space="preserve">Wójt Gminy </w:t>
      </w:r>
      <w:r w:rsidR="00507CEA">
        <w:rPr>
          <w:rFonts w:eastAsia="Calibri" w:cstheme="minorHAnsi"/>
          <w:bCs/>
        </w:rPr>
        <w:t xml:space="preserve">Gniezno </w:t>
      </w:r>
      <w:r w:rsidRPr="00566653">
        <w:rPr>
          <w:rFonts w:eastAsia="Calibri" w:cstheme="minorHAnsi"/>
          <w:bCs/>
        </w:rPr>
        <w:t>zastrzega sobie prawo odwołania naboru lub zmiany terminów</w:t>
      </w:r>
      <w:r w:rsidR="00507CEA" w:rsidRPr="00507CEA">
        <w:rPr>
          <w:rFonts w:eastAsia="Calibri" w:cstheme="minorHAnsi"/>
          <w:bCs/>
        </w:rPr>
        <w:t>,</w:t>
      </w:r>
      <w:r w:rsidR="00507CEA" w:rsidRPr="00507CEA">
        <w:rPr>
          <w:bCs/>
        </w:rPr>
        <w:t xml:space="preserve"> na każdym etapie bez podania przyczyn</w:t>
      </w:r>
      <w:r w:rsidRPr="00566653">
        <w:rPr>
          <w:rFonts w:eastAsia="Calibri" w:cstheme="minorHAnsi"/>
          <w:bCs/>
        </w:rPr>
        <w:t>.</w:t>
      </w:r>
      <w:r w:rsidR="002B7CD3" w:rsidRPr="00507CEA">
        <w:rPr>
          <w:rFonts w:eastAsia="Calibri" w:cstheme="minorHAnsi"/>
          <w:bCs/>
        </w:rPr>
        <w:t xml:space="preserve">     </w:t>
      </w:r>
    </w:p>
    <w:p w14:paraId="7B3F8CD3" w14:textId="77777777" w:rsidR="00507CEA" w:rsidRPr="00507CEA" w:rsidRDefault="00507CEA" w:rsidP="00507CEA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Cs/>
          <w:color w:val="000000"/>
          <w:lang w:eastAsia="pl-PL"/>
        </w:rPr>
      </w:pPr>
      <w:r w:rsidRPr="00507CEA">
        <w:rPr>
          <w:bCs/>
        </w:rPr>
        <w:t xml:space="preserve">Wójt Gminy Gniezno może również nie dokonać wyboru żadnego z kandydatów. </w:t>
      </w:r>
    </w:p>
    <w:p w14:paraId="57650747" w14:textId="77777777" w:rsidR="00507CEA" w:rsidRDefault="00507CEA" w:rsidP="00507CEA">
      <w:pPr>
        <w:spacing w:after="0" w:line="240" w:lineRule="auto"/>
        <w:jc w:val="both"/>
        <w:rPr>
          <w:rFonts w:eastAsia="Calibri" w:cstheme="minorHAnsi"/>
          <w:b/>
        </w:rPr>
      </w:pPr>
    </w:p>
    <w:p w14:paraId="3BD6171B" w14:textId="6E3E733F" w:rsidR="00566653" w:rsidRPr="00566653" w:rsidRDefault="00566653" w:rsidP="002B7CD3">
      <w:pPr>
        <w:spacing w:after="120" w:line="240" w:lineRule="auto"/>
        <w:jc w:val="both"/>
        <w:rPr>
          <w:rFonts w:eastAsia="Calibri" w:cstheme="minorHAnsi"/>
          <w:bCs/>
        </w:rPr>
      </w:pPr>
      <w:r w:rsidRPr="00566653">
        <w:rPr>
          <w:rFonts w:eastAsia="Calibri" w:cstheme="minorHAnsi"/>
          <w:bCs/>
        </w:rPr>
        <w:t>Dokumenty aplikacyjne można odbierać osobiście po zakończeniu procedury naboru.</w:t>
      </w:r>
      <w:r w:rsidR="002B7CD3" w:rsidRPr="00507CEA">
        <w:rPr>
          <w:rFonts w:eastAsia="Calibri" w:cstheme="minorHAnsi"/>
          <w:bCs/>
        </w:rPr>
        <w:t xml:space="preserve">                         </w:t>
      </w:r>
      <w:r w:rsidRPr="00566653">
        <w:rPr>
          <w:rFonts w:eastAsia="Calibri" w:cstheme="minorHAnsi"/>
          <w:bCs/>
        </w:rPr>
        <w:t>Dokumentów nieodebranych nie odsyła się.</w:t>
      </w:r>
    </w:p>
    <w:p w14:paraId="1F412AEC" w14:textId="77777777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  <w:bCs/>
        </w:rPr>
      </w:pPr>
    </w:p>
    <w:p w14:paraId="1AE0E8EC" w14:textId="0C93EF52" w:rsidR="00566653" w:rsidRPr="00566653" w:rsidRDefault="00566653" w:rsidP="00566653">
      <w:pPr>
        <w:spacing w:after="0" w:line="240" w:lineRule="auto"/>
        <w:jc w:val="both"/>
        <w:rPr>
          <w:rFonts w:eastAsia="Calibri" w:cstheme="minorHAnsi"/>
          <w:bCs/>
        </w:rPr>
      </w:pPr>
      <w:r w:rsidRPr="00566653">
        <w:rPr>
          <w:rFonts w:eastAsia="Calibri" w:cstheme="minorHAnsi"/>
          <w:bCs/>
        </w:rPr>
        <w:t xml:space="preserve">Dodatkowe informacje można uzyskać u Wójta Gminy lub  Sekretarza Gminy. </w:t>
      </w:r>
    </w:p>
    <w:p w14:paraId="4154540A" w14:textId="77777777" w:rsidR="00566653" w:rsidRPr="00566653" w:rsidRDefault="00566653" w:rsidP="0056665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 w:rsidRPr="00566653">
        <w:rPr>
          <w:rFonts w:eastAsia="Calibri" w:cstheme="minorHAnsi"/>
          <w:bCs/>
        </w:rPr>
        <w:t xml:space="preserve">                                                                                                                                              </w:t>
      </w:r>
    </w:p>
    <w:p w14:paraId="57942BF8" w14:textId="77777777" w:rsidR="002A46AD" w:rsidRPr="00E96C5D" w:rsidRDefault="002A46AD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6A67BF41" w14:textId="310B786B" w:rsidR="002A46AD" w:rsidRPr="00E96C5D" w:rsidRDefault="00507CEA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6</w:t>
      </w:r>
      <w:r w:rsidR="002A46AD" w:rsidRPr="00E96C5D">
        <w:rPr>
          <w:rFonts w:eastAsia="Times New Roman" w:cstheme="minorHAnsi"/>
          <w:b/>
          <w:color w:val="000000"/>
          <w:lang w:eastAsia="pl-PL"/>
        </w:rPr>
        <w:t>. Dodatkowe informacje</w:t>
      </w:r>
    </w:p>
    <w:p w14:paraId="0491390B" w14:textId="77777777" w:rsidR="00507CEA" w:rsidRDefault="00507CEA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5F0A0E46" w14:textId="77777777" w:rsidR="00507CEA" w:rsidRPr="00566653" w:rsidRDefault="00507CEA" w:rsidP="00507CEA">
      <w:pPr>
        <w:spacing w:after="0" w:line="240" w:lineRule="auto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Konkurs przeprowadza się w dwóch etapach, na które składają się:</w:t>
      </w:r>
    </w:p>
    <w:p w14:paraId="1FD281A7" w14:textId="77777777" w:rsidR="00507CEA" w:rsidRPr="00566653" w:rsidRDefault="00507CEA" w:rsidP="00507CEA">
      <w:pPr>
        <w:spacing w:after="0" w:line="240" w:lineRule="auto"/>
        <w:rPr>
          <w:rFonts w:eastAsia="Calibri" w:cstheme="minorHAnsi"/>
          <w:b/>
        </w:rPr>
      </w:pPr>
    </w:p>
    <w:p w14:paraId="69C49E8F" w14:textId="77777777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>Etap I</w:t>
      </w:r>
    </w:p>
    <w:p w14:paraId="3703CB50" w14:textId="40ADBE36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</w:rPr>
        <w:t>Analiza dokumentów aplikacyjnych, ocena merytoryczna złożonych dokumentów aplikacyjnych</w:t>
      </w:r>
      <w:r w:rsidRPr="00566653">
        <w:rPr>
          <w:rFonts w:eastAsia="Calibri" w:cstheme="minorHAnsi"/>
        </w:rPr>
        <w:br/>
        <w:t>i ustalenie listy kandydatów spełniających wymagania formalne określone w ogłoszeniu o naborze.</w:t>
      </w:r>
    </w:p>
    <w:p w14:paraId="279B7D1A" w14:textId="77777777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  <w:b/>
        </w:rPr>
      </w:pPr>
    </w:p>
    <w:p w14:paraId="131B1B66" w14:textId="77777777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  <w:b/>
        </w:rPr>
      </w:pPr>
      <w:r w:rsidRPr="00566653">
        <w:rPr>
          <w:rFonts w:eastAsia="Calibri" w:cstheme="minorHAnsi"/>
          <w:b/>
        </w:rPr>
        <w:t xml:space="preserve">Etap II </w:t>
      </w:r>
    </w:p>
    <w:p w14:paraId="11F6E070" w14:textId="1D03FCB9" w:rsidR="00507CEA" w:rsidRPr="00566653" w:rsidRDefault="00507CEA" w:rsidP="004444FE">
      <w:pPr>
        <w:spacing w:after="0" w:line="240" w:lineRule="auto"/>
        <w:jc w:val="both"/>
        <w:rPr>
          <w:rFonts w:eastAsia="Calibri" w:cstheme="minorHAnsi"/>
        </w:rPr>
      </w:pPr>
      <w:r w:rsidRPr="00566653">
        <w:rPr>
          <w:rFonts w:eastAsia="Calibri" w:cstheme="minorHAnsi"/>
        </w:rPr>
        <w:t xml:space="preserve">Postępowanie sprawdzające kandydatów  wyłonionych w  I etapie, poprzez </w:t>
      </w:r>
      <w:r w:rsidRPr="00566653">
        <w:rPr>
          <w:rFonts w:eastAsia="Calibri" w:cstheme="minorHAnsi"/>
        </w:rPr>
        <w:br/>
        <w:t>rozmowę kwalifikacyjną.</w:t>
      </w:r>
    </w:p>
    <w:p w14:paraId="62E87DAC" w14:textId="77777777" w:rsidR="00507CEA" w:rsidRDefault="00507CEA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29210B9D" w14:textId="5B96684A" w:rsidR="002A46AD" w:rsidRDefault="002A46AD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96C5D">
        <w:rPr>
          <w:rFonts w:eastAsia="Times New Roman" w:cstheme="minorHAnsi"/>
          <w:color w:val="000000"/>
          <w:lang w:eastAsia="pl-PL"/>
        </w:rPr>
        <w:t>Osoby, które spełnią niezbędne wymagania określone w ogłoszeniu o naborze zostaną telefonicznie poinformowane o dalszym postępowaniu w ramach procedury naboru.</w:t>
      </w:r>
    </w:p>
    <w:p w14:paraId="73C74832" w14:textId="77777777" w:rsidR="003C2BDB" w:rsidRPr="00E96C5D" w:rsidRDefault="003C2BDB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96C5D">
        <w:rPr>
          <w:rFonts w:eastAsia="Times New Roman" w:cstheme="minorHAnsi"/>
          <w:color w:val="000000"/>
          <w:lang w:eastAsia="pl-PL"/>
        </w:rPr>
        <w:t>Na rozmowę kwalifikacyjną należy zabrać oryginały wszystkich złożonych dokumentów.</w:t>
      </w:r>
    </w:p>
    <w:p w14:paraId="3F298EEA" w14:textId="201774F1" w:rsidR="002A46AD" w:rsidRDefault="002A46AD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96C5D">
        <w:rPr>
          <w:rFonts w:eastAsia="Times New Roman" w:cstheme="minorHAnsi"/>
          <w:color w:val="000000"/>
          <w:lang w:eastAsia="pl-PL"/>
        </w:rPr>
        <w:t>Przystąpienie do naboru jest jednoznaczne z wyrażeniem zgody na przetwarzanie danych osobowych.</w:t>
      </w:r>
    </w:p>
    <w:p w14:paraId="3EEE13BF" w14:textId="4E786A31" w:rsidR="00507CEA" w:rsidRDefault="00507CEA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385C7E73" w14:textId="6466E360" w:rsidR="002A46AD" w:rsidRDefault="002A46AD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96C5D">
        <w:rPr>
          <w:rFonts w:eastAsia="Times New Roman" w:cstheme="minorHAnsi"/>
          <w:color w:val="000000"/>
          <w:lang w:eastAsia="pl-PL"/>
        </w:rPr>
        <w:t>Informacja o wyniku naboru będzie umieszczona na stronie internetowej Biuletynu Informacji Publicznej Gminy Gniezno.</w:t>
      </w:r>
    </w:p>
    <w:p w14:paraId="5A2DB7D5" w14:textId="77777777" w:rsidR="00264703" w:rsidRDefault="00264703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F6BDAA4" w14:textId="77777777" w:rsidR="00CA0482" w:rsidRDefault="00CA0482" w:rsidP="00E96C5D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</w:p>
    <w:p w14:paraId="77AFAFC0" w14:textId="55486BA5" w:rsidR="00374D89" w:rsidRDefault="00913531" w:rsidP="00374D89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7</w:t>
      </w:r>
      <w:r w:rsidR="00374D89" w:rsidRPr="00374D89">
        <w:rPr>
          <w:rFonts w:eastAsia="Times New Roman" w:cstheme="minorHAnsi"/>
          <w:b/>
          <w:color w:val="000000"/>
          <w:lang w:eastAsia="pl-PL"/>
        </w:rPr>
        <w:t>. Klauzula informacyjna dla potrzeb rekrutacji:</w:t>
      </w:r>
    </w:p>
    <w:p w14:paraId="270F9B2D" w14:textId="77777777" w:rsidR="004444FE" w:rsidRPr="00374D89" w:rsidRDefault="004444FE" w:rsidP="00374D89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/>
          <w:color w:val="000000"/>
          <w:lang w:eastAsia="pl-PL"/>
        </w:rPr>
      </w:pPr>
    </w:p>
    <w:p w14:paraId="29F6415A" w14:textId="52CD069B" w:rsidR="00374D89" w:rsidRPr="00374D89" w:rsidRDefault="00A31998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 xml:space="preserve">Urząd Gminy Gniezno reprezentowany przez </w:t>
      </w:r>
      <w:r w:rsidR="00B75794">
        <w:rPr>
          <w:rFonts w:cstheme="minorHAnsi"/>
        </w:rPr>
        <w:t>Wójt</w:t>
      </w:r>
      <w:r>
        <w:rPr>
          <w:rFonts w:cstheme="minorHAnsi"/>
        </w:rPr>
        <w:t>a</w:t>
      </w:r>
      <w:r w:rsidR="00B75794" w:rsidRPr="00B75794">
        <w:rPr>
          <w:rFonts w:cstheme="minorHAnsi"/>
        </w:rPr>
        <w:t xml:space="preserve"> Gminy </w:t>
      </w:r>
      <w:r w:rsidR="00B75794">
        <w:rPr>
          <w:rFonts w:cstheme="minorHAnsi"/>
        </w:rPr>
        <w:t xml:space="preserve">Gniezno, </w:t>
      </w:r>
      <w:r w:rsidR="00374D89" w:rsidRPr="00374D89">
        <w:rPr>
          <w:rFonts w:eastAsia="Times New Roman" w:cstheme="minorHAnsi"/>
          <w:color w:val="000000"/>
          <w:lang w:eastAsia="pl-PL"/>
        </w:rPr>
        <w:t xml:space="preserve">Al. Reymonta 9-11, 62-200 Gniezno </w:t>
      </w:r>
      <w:r w:rsidR="00374D89">
        <w:rPr>
          <w:rFonts w:eastAsia="Times New Roman" w:cstheme="minorHAnsi"/>
          <w:color w:val="000000"/>
          <w:lang w:eastAsia="pl-PL"/>
        </w:rPr>
        <w:t>będący</w:t>
      </w:r>
      <w:r w:rsidR="00374D89" w:rsidRPr="00374D89">
        <w:rPr>
          <w:rFonts w:eastAsia="Times New Roman" w:cstheme="minorHAnsi"/>
          <w:color w:val="000000"/>
          <w:lang w:eastAsia="pl-PL"/>
        </w:rPr>
        <w:t xml:space="preserve"> administratorem danych osobowych informuje, że przetwarza Pani/Pana dane osobowe w celu przeprowadzenia procesu rekrutacji na wolne stanowisko urzędnicze.</w:t>
      </w:r>
    </w:p>
    <w:p w14:paraId="6735E30C" w14:textId="77777777" w:rsidR="00ED7BFF" w:rsidRDefault="00374D89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W każdej sprawie dotyczącej Państwa danych osobowych można się skontaktować z Inspektorem Ochrony Danych za pośrednictwem adresu e-mail:</w:t>
      </w:r>
      <w:r w:rsidR="00ED7BFF" w:rsidRPr="00ED7BFF">
        <w:t xml:space="preserve"> </w:t>
      </w:r>
      <w:r w:rsidR="00ED7BFF">
        <w:t xml:space="preserve">iod@lesny.com.pl </w:t>
      </w:r>
      <w:r w:rsidRPr="00374D89">
        <w:rPr>
          <w:rFonts w:eastAsia="Times New Roman" w:cstheme="minorHAnsi"/>
          <w:color w:val="000000"/>
          <w:lang w:eastAsia="pl-PL"/>
        </w:rPr>
        <w:t xml:space="preserve"> </w:t>
      </w:r>
    </w:p>
    <w:p w14:paraId="19543CE5" w14:textId="77777777" w:rsidR="00374D89" w:rsidRPr="00374D89" w:rsidRDefault="00374D89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14:paraId="4FB0E87E" w14:textId="77777777" w:rsidR="00374D89" w:rsidRPr="00374D89" w:rsidRDefault="00374D89" w:rsidP="004444F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W związku z powyższym:</w:t>
      </w:r>
    </w:p>
    <w:p w14:paraId="50D418AB" w14:textId="0EA58737" w:rsid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 xml:space="preserve">Pani/Pana dane mogą być przekazywane jedynie podmiotom mającym podstawę prawną otrzymania takich informacji oraz podmiotom przetwarzającym dane na rzecz Administratora </w:t>
      </w:r>
      <w:r w:rsidR="005A1757">
        <w:rPr>
          <w:rFonts w:eastAsia="Times New Roman" w:cstheme="minorHAnsi"/>
          <w:color w:val="000000"/>
          <w:lang w:eastAsia="pl-PL"/>
        </w:rPr>
        <w:t xml:space="preserve">                </w:t>
      </w:r>
      <w:r w:rsidRPr="00374D89">
        <w:rPr>
          <w:rFonts w:eastAsia="Times New Roman" w:cstheme="minorHAnsi"/>
          <w:color w:val="000000"/>
          <w:lang w:eastAsia="pl-PL"/>
        </w:rPr>
        <w:t>w zakresie niezbędnym do realizacji celu przetwarzania danych.</w:t>
      </w:r>
    </w:p>
    <w:p w14:paraId="73C32B5D" w14:textId="77777777" w:rsid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lastRenderedPageBreak/>
        <w:t>Pani/Pana dane osobowe mogą być przetwarzane przez okres niezbędny do przeprowadzenia procesu rekrutacyjnego  oraz określonym w wymogach prawa.</w:t>
      </w:r>
    </w:p>
    <w:p w14:paraId="2163876C" w14:textId="77777777" w:rsid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Podanie danych w celu rozpatrzenia wniosku rekrutacyjnego jest obowiązkowe i wynika  z  art. 22 Ustawy z dnia 26 czerwca 1974r. Kodeks pracy oraz ustawy z dnia 21 listopada 2008 roku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374D89">
        <w:rPr>
          <w:rFonts w:eastAsia="Times New Roman" w:cstheme="minorHAnsi"/>
          <w:color w:val="000000"/>
          <w:lang w:eastAsia="pl-PL"/>
        </w:rPr>
        <w:t>o pracownikach samorządowych.</w:t>
      </w:r>
    </w:p>
    <w:p w14:paraId="024EFECC" w14:textId="3E406675" w:rsid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Przysługuje Pani/Panu prawo dostępu do tych danych i ich sprostowania, ograniczenia przetwarzania, a także prawo wniesienia skargi do Prezesa Urzędu Ochrony Danych Osobowych gdy uzna Pani/Pan, iż przetwarzanie danych osobowych narusza przepisy prawa.</w:t>
      </w:r>
    </w:p>
    <w:p w14:paraId="2B91934E" w14:textId="60C36F13" w:rsidR="007C785C" w:rsidRPr="00374D89" w:rsidRDefault="00374D89" w:rsidP="004444F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74D89">
        <w:rPr>
          <w:rFonts w:eastAsia="Times New Roman" w:cstheme="minorHAnsi"/>
          <w:color w:val="000000"/>
          <w:lang w:eastAsia="pl-PL"/>
        </w:rPr>
        <w:t>Pani/Pana dane nie będą podlegały automatyzacji podejmowania decyzji oraz nie będą profilowane,</w:t>
      </w:r>
      <w:r w:rsidR="00ED7BFF">
        <w:rPr>
          <w:rFonts w:eastAsia="Times New Roman" w:cstheme="minorHAnsi"/>
          <w:color w:val="000000"/>
          <w:lang w:eastAsia="pl-PL"/>
        </w:rPr>
        <w:t xml:space="preserve"> </w:t>
      </w:r>
      <w:r w:rsidRPr="00374D89">
        <w:rPr>
          <w:rFonts w:eastAsia="Times New Roman" w:cstheme="minorHAnsi"/>
          <w:color w:val="000000"/>
          <w:lang w:eastAsia="pl-PL"/>
        </w:rPr>
        <w:t>a także nie są przekazywane do państw trzecich.</w:t>
      </w:r>
    </w:p>
    <w:p w14:paraId="0ACCDDD9" w14:textId="77777777" w:rsidR="002A46AD" w:rsidRPr="00E96C5D" w:rsidRDefault="002A46AD" w:rsidP="00E96C5D">
      <w:pPr>
        <w:shd w:val="clear" w:color="auto" w:fill="FFFFFF"/>
        <w:spacing w:after="0" w:line="240" w:lineRule="auto"/>
        <w:ind w:right="-567"/>
        <w:rPr>
          <w:rFonts w:eastAsia="Times New Roman" w:cstheme="minorHAnsi"/>
          <w:color w:val="000000"/>
          <w:lang w:eastAsia="pl-PL"/>
        </w:rPr>
      </w:pPr>
    </w:p>
    <w:p w14:paraId="70679563" w14:textId="77777777" w:rsidR="002A46AD" w:rsidRPr="00A933CB" w:rsidRDefault="002A46AD" w:rsidP="00A933C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l-PL"/>
        </w:rPr>
      </w:pPr>
      <w:r w:rsidRPr="00A933CB">
        <w:rPr>
          <w:rFonts w:eastAsia="Times New Roman" w:cstheme="minorHAnsi"/>
          <w:color w:val="000000"/>
          <w:lang w:eastAsia="pl-PL"/>
        </w:rPr>
        <w:t>Wójt Gminy</w:t>
      </w:r>
    </w:p>
    <w:p w14:paraId="50DAE2B6" w14:textId="77777777" w:rsidR="002A46AD" w:rsidRPr="00A933CB" w:rsidRDefault="002A46AD" w:rsidP="00A933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83841BF" w14:textId="77777777" w:rsidR="00CA0482" w:rsidRDefault="00CA0482" w:rsidP="005304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13F303A" w14:textId="77777777" w:rsidR="00CA0482" w:rsidRDefault="00CA0482" w:rsidP="005304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029F405" w14:textId="77777777" w:rsidR="00CA0482" w:rsidRDefault="00CA0482" w:rsidP="005304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49184E0" w14:textId="77777777" w:rsidR="00F00F17" w:rsidRPr="00530489" w:rsidRDefault="00F00F17" w:rsidP="0053048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30489">
        <w:rPr>
          <w:rFonts w:eastAsia="Times New Roman" w:cstheme="minorHAnsi"/>
          <w:color w:val="000000"/>
          <w:lang w:eastAsia="pl-PL"/>
        </w:rPr>
        <w:t>UWAGI:</w:t>
      </w:r>
    </w:p>
    <w:p w14:paraId="7DA3577E" w14:textId="77777777" w:rsidR="00A933CB" w:rsidRDefault="00A933CB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933CB">
        <w:rPr>
          <w:rFonts w:cstheme="minorHAnsi"/>
          <w:color w:val="333333"/>
          <w:sz w:val="18"/>
          <w:szCs w:val="18"/>
          <w:shd w:val="clear" w:color="auto" w:fill="FFFFFF"/>
        </w:rPr>
        <w:t>Informacje o kandydatach, którzy zgłosili się do naboru, stanowią informację publiczną w zakresie objętym wymaganiami związanymi ze stanowiskiem określonym w ogłoszeniu o naborze.</w:t>
      </w:r>
    </w:p>
    <w:p w14:paraId="7E607FF8" w14:textId="77777777" w:rsidR="00AC676F" w:rsidRPr="00AC676F" w:rsidRDefault="00AC676F" w:rsidP="00AF5C97">
      <w:pPr>
        <w:shd w:val="clear" w:color="auto" w:fill="FFFFFF"/>
        <w:spacing w:after="0" w:line="240" w:lineRule="auto"/>
        <w:ind w:right="-567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Wyciąg przepisu z ustawy z dnia 21 listopada 2008r. o pracown</w:t>
      </w:r>
      <w:r w:rsidR="00ED474F">
        <w:rPr>
          <w:rFonts w:cstheme="minorHAnsi"/>
          <w:color w:val="333333"/>
          <w:sz w:val="18"/>
          <w:szCs w:val="18"/>
          <w:shd w:val="clear" w:color="auto" w:fill="FFFFFF"/>
        </w:rPr>
        <w:t xml:space="preserve">ikach samorządowych </w:t>
      </w:r>
      <w:r w:rsidR="00A802ED">
        <w:rPr>
          <w:rFonts w:cstheme="minorHAnsi"/>
          <w:color w:val="333333"/>
          <w:sz w:val="18"/>
          <w:szCs w:val="18"/>
          <w:shd w:val="clear" w:color="auto" w:fill="FFFFFF"/>
        </w:rPr>
        <w:t>(Dz. U. 2019</w:t>
      </w:r>
      <w:r w:rsidR="00ED474F">
        <w:rPr>
          <w:rFonts w:cstheme="minorHAnsi"/>
          <w:color w:val="333333"/>
          <w:sz w:val="18"/>
          <w:szCs w:val="18"/>
          <w:shd w:val="clear" w:color="auto" w:fill="FFFFFF"/>
        </w:rPr>
        <w:t>r. poz. 1282</w:t>
      </w: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);</w:t>
      </w:r>
    </w:p>
    <w:p w14:paraId="571A4F65" w14:textId="77777777" w:rsidR="00AC676F" w:rsidRPr="00202698" w:rsidRDefault="00AC676F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Art.  16.  [Nawiązanie stosunku pracy]</w:t>
      </w:r>
    </w:p>
    <w:p w14:paraId="2764AABD" w14:textId="77777777" w:rsidR="00AC676F" w:rsidRPr="00202698" w:rsidRDefault="00AC676F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1. Stosunek pracy pracownika samorządowego zatrudnionego na podstawie umowy o pracę nawiązuje się na czas nieokreślony lub na czas określony. Jeżeli zachodzi konieczność zastępstwa pracownika w czasie jego usprawiedliwionej nieobecności w pracy, pracodawca może w tym celu zatrudnić innego pracownika na podstawie umowy o pracę na czas określony, obejmujący czas tej nieobecności.</w:t>
      </w:r>
    </w:p>
    <w:p w14:paraId="5BF6CE5B" w14:textId="77777777" w:rsidR="00AC676F" w:rsidRPr="00202698" w:rsidRDefault="00AC676F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2. W przypadku osób podejmujących po raz pierwszy pracę na stanowisku urzędniczym, w tym na kierowniczym stanowisku urzędniczym, w jednostkach, o których mowa w art. 2, umowę o pracę zawiera się na czas określony, nie dłuższy niż 6 miesięcy.</w:t>
      </w:r>
    </w:p>
    <w:p w14:paraId="26574DA8" w14:textId="77777777" w:rsidR="00AC676F" w:rsidRPr="00202698" w:rsidRDefault="00AC676F" w:rsidP="00AF5C97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3. Przez osobę podejmującą po raz pierwszy pracę, o której mowa w ust. 2, rozumie się osobę, która nie była wcześniej zatrudniona w jednostkach, o których mowa w art. 2, na czas nieokreślony albo na czas określony, dłuższy niż 6 miesięcy, i nie odbyła służby przygotowawczej zakończonej zdaniem egzaminu z wynikiem pozytywnym.</w:t>
      </w:r>
    </w:p>
    <w:p w14:paraId="7E4ADC47" w14:textId="77777777" w:rsidR="00F00F17" w:rsidRPr="00F00F17" w:rsidRDefault="00F00F17" w:rsidP="00AF5C97">
      <w:pPr>
        <w:shd w:val="clear" w:color="auto" w:fill="FFFFFF"/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933CB">
        <w:rPr>
          <w:rFonts w:eastAsia="Times New Roman" w:cstheme="minorHAnsi"/>
          <w:color w:val="000000"/>
          <w:sz w:val="18"/>
          <w:szCs w:val="18"/>
          <w:lang w:eastAsia="pl-PL"/>
        </w:rPr>
        <w:t>Zastrzega się prawo nie wybrania żadnego kandydata</w:t>
      </w: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18F17D1E" w14:textId="77777777" w:rsidR="00F00F17" w:rsidRPr="00F00F17" w:rsidRDefault="00F00F17" w:rsidP="00AF5C97">
      <w:pPr>
        <w:shd w:val="clear" w:color="auto" w:fill="FFFFFF"/>
        <w:tabs>
          <w:tab w:val="left" w:pos="3019"/>
        </w:tabs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p w14:paraId="03599BFA" w14:textId="77777777" w:rsidR="00DF23E7" w:rsidRDefault="00DF23E7"/>
    <w:p w14:paraId="1FC18284" w14:textId="77777777" w:rsidR="008F2275" w:rsidRDefault="008F2275"/>
    <w:sectPr w:rsidR="008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1CE"/>
    <w:multiLevelType w:val="hybridMultilevel"/>
    <w:tmpl w:val="72E2DC8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1607"/>
    <w:multiLevelType w:val="hybridMultilevel"/>
    <w:tmpl w:val="76E84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485"/>
    <w:multiLevelType w:val="hybridMultilevel"/>
    <w:tmpl w:val="171026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C4D53"/>
    <w:multiLevelType w:val="multilevel"/>
    <w:tmpl w:val="7BE8F7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860DB1"/>
    <w:multiLevelType w:val="hybridMultilevel"/>
    <w:tmpl w:val="DC26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52C4"/>
    <w:multiLevelType w:val="multilevel"/>
    <w:tmpl w:val="E72E864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3D67D77"/>
    <w:multiLevelType w:val="multilevel"/>
    <w:tmpl w:val="150A62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B977F4A"/>
    <w:multiLevelType w:val="hybridMultilevel"/>
    <w:tmpl w:val="08981E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160738"/>
    <w:multiLevelType w:val="hybridMultilevel"/>
    <w:tmpl w:val="32C2BEFC"/>
    <w:lvl w:ilvl="0" w:tplc="B6DA64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4194F"/>
    <w:multiLevelType w:val="hybridMultilevel"/>
    <w:tmpl w:val="72E2DC8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7441"/>
    <w:multiLevelType w:val="hybridMultilevel"/>
    <w:tmpl w:val="3F18E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E20DD"/>
    <w:multiLevelType w:val="multilevel"/>
    <w:tmpl w:val="0C020C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8F24FE2"/>
    <w:multiLevelType w:val="hybridMultilevel"/>
    <w:tmpl w:val="B9D480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61835"/>
    <w:multiLevelType w:val="hybridMultilevel"/>
    <w:tmpl w:val="C1E4F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7730"/>
    <w:multiLevelType w:val="multilevel"/>
    <w:tmpl w:val="9FDEB5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2E50F0F"/>
    <w:multiLevelType w:val="multilevel"/>
    <w:tmpl w:val="DA28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2FB4B20"/>
    <w:multiLevelType w:val="hybridMultilevel"/>
    <w:tmpl w:val="37DA26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61EC0"/>
    <w:multiLevelType w:val="multilevel"/>
    <w:tmpl w:val="B8DE9D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721078E"/>
    <w:multiLevelType w:val="hybridMultilevel"/>
    <w:tmpl w:val="FA80A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3E68"/>
    <w:multiLevelType w:val="hybridMultilevel"/>
    <w:tmpl w:val="A06AA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1BE2"/>
    <w:multiLevelType w:val="hybridMultilevel"/>
    <w:tmpl w:val="D1229A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95918"/>
    <w:multiLevelType w:val="hybridMultilevel"/>
    <w:tmpl w:val="F5E29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C4D92"/>
    <w:multiLevelType w:val="hybridMultilevel"/>
    <w:tmpl w:val="C890B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30F7"/>
    <w:multiLevelType w:val="hybridMultilevel"/>
    <w:tmpl w:val="2E1A04B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16896"/>
    <w:multiLevelType w:val="hybridMultilevel"/>
    <w:tmpl w:val="79CCF5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11E4C"/>
    <w:multiLevelType w:val="hybridMultilevel"/>
    <w:tmpl w:val="D29094DC"/>
    <w:lvl w:ilvl="0" w:tplc="842850A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E282A"/>
    <w:multiLevelType w:val="multilevel"/>
    <w:tmpl w:val="FE7439C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82D3451"/>
    <w:multiLevelType w:val="hybridMultilevel"/>
    <w:tmpl w:val="2A160C56"/>
    <w:lvl w:ilvl="0" w:tplc="EE26D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F46F6B"/>
    <w:multiLevelType w:val="multilevel"/>
    <w:tmpl w:val="705273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90166F6"/>
    <w:multiLevelType w:val="hybridMultilevel"/>
    <w:tmpl w:val="60285D06"/>
    <w:lvl w:ilvl="0" w:tplc="B6DA64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387457"/>
    <w:multiLevelType w:val="hybridMultilevel"/>
    <w:tmpl w:val="F30EF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038F"/>
    <w:multiLevelType w:val="hybridMultilevel"/>
    <w:tmpl w:val="5F1A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02204"/>
    <w:multiLevelType w:val="hybridMultilevel"/>
    <w:tmpl w:val="4FAAB8DC"/>
    <w:lvl w:ilvl="0" w:tplc="B6DA64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4"/>
  </w:num>
  <w:num w:numId="4">
    <w:abstractNumId w:val="13"/>
  </w:num>
  <w:num w:numId="5">
    <w:abstractNumId w:val="7"/>
  </w:num>
  <w:num w:numId="6">
    <w:abstractNumId w:val="8"/>
  </w:num>
  <w:num w:numId="7">
    <w:abstractNumId w:val="29"/>
  </w:num>
  <w:num w:numId="8">
    <w:abstractNumId w:val="16"/>
  </w:num>
  <w:num w:numId="9">
    <w:abstractNumId w:val="19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20"/>
  </w:num>
  <w:num w:numId="15">
    <w:abstractNumId w:val="31"/>
  </w:num>
  <w:num w:numId="16">
    <w:abstractNumId w:val="18"/>
  </w:num>
  <w:num w:numId="17">
    <w:abstractNumId w:val="30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27"/>
  </w:num>
  <w:num w:numId="29">
    <w:abstractNumId w:val="21"/>
  </w:num>
  <w:num w:numId="30">
    <w:abstractNumId w:val="22"/>
  </w:num>
  <w:num w:numId="31">
    <w:abstractNumId w:val="25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09"/>
    <w:rsid w:val="000A5A4D"/>
    <w:rsid w:val="000B5A68"/>
    <w:rsid w:val="000F643D"/>
    <w:rsid w:val="001033B6"/>
    <w:rsid w:val="001A22C2"/>
    <w:rsid w:val="001D07B5"/>
    <w:rsid w:val="001D59E0"/>
    <w:rsid w:val="001E383D"/>
    <w:rsid w:val="001F4305"/>
    <w:rsid w:val="001F763F"/>
    <w:rsid w:val="002012FF"/>
    <w:rsid w:val="00202698"/>
    <w:rsid w:val="00214DD2"/>
    <w:rsid w:val="00237684"/>
    <w:rsid w:val="00264703"/>
    <w:rsid w:val="002A364E"/>
    <w:rsid w:val="002A46AD"/>
    <w:rsid w:val="002B0E9C"/>
    <w:rsid w:val="002B4AF3"/>
    <w:rsid w:val="002B7CD3"/>
    <w:rsid w:val="002C055F"/>
    <w:rsid w:val="002D6DAA"/>
    <w:rsid w:val="002F4132"/>
    <w:rsid w:val="003311D2"/>
    <w:rsid w:val="003332F6"/>
    <w:rsid w:val="00374D89"/>
    <w:rsid w:val="0038290E"/>
    <w:rsid w:val="00394009"/>
    <w:rsid w:val="003B4280"/>
    <w:rsid w:val="003B646B"/>
    <w:rsid w:val="003C290B"/>
    <w:rsid w:val="003C2BDB"/>
    <w:rsid w:val="003C3B6C"/>
    <w:rsid w:val="004444FE"/>
    <w:rsid w:val="0046523D"/>
    <w:rsid w:val="00476715"/>
    <w:rsid w:val="00507CEA"/>
    <w:rsid w:val="00530489"/>
    <w:rsid w:val="00535609"/>
    <w:rsid w:val="005370BE"/>
    <w:rsid w:val="0056437C"/>
    <w:rsid w:val="00566653"/>
    <w:rsid w:val="00575704"/>
    <w:rsid w:val="005A1757"/>
    <w:rsid w:val="006134C0"/>
    <w:rsid w:val="006321E4"/>
    <w:rsid w:val="0065494C"/>
    <w:rsid w:val="0065772F"/>
    <w:rsid w:val="006967DB"/>
    <w:rsid w:val="006A03E0"/>
    <w:rsid w:val="006A6F33"/>
    <w:rsid w:val="006D010E"/>
    <w:rsid w:val="006F3232"/>
    <w:rsid w:val="006F4AC2"/>
    <w:rsid w:val="006F7716"/>
    <w:rsid w:val="00710F9C"/>
    <w:rsid w:val="00723053"/>
    <w:rsid w:val="007838C2"/>
    <w:rsid w:val="007B336C"/>
    <w:rsid w:val="007C4B2E"/>
    <w:rsid w:val="007C785C"/>
    <w:rsid w:val="007D0F1B"/>
    <w:rsid w:val="007F4457"/>
    <w:rsid w:val="008127E0"/>
    <w:rsid w:val="0083144A"/>
    <w:rsid w:val="00831EDD"/>
    <w:rsid w:val="008434DB"/>
    <w:rsid w:val="00846D8D"/>
    <w:rsid w:val="00897D36"/>
    <w:rsid w:val="008E055E"/>
    <w:rsid w:val="008F2275"/>
    <w:rsid w:val="00911DAA"/>
    <w:rsid w:val="009128FD"/>
    <w:rsid w:val="00913531"/>
    <w:rsid w:val="00924EA8"/>
    <w:rsid w:val="009255F7"/>
    <w:rsid w:val="00945B19"/>
    <w:rsid w:val="00952040"/>
    <w:rsid w:val="00955ED6"/>
    <w:rsid w:val="009578D6"/>
    <w:rsid w:val="009652D3"/>
    <w:rsid w:val="0098691D"/>
    <w:rsid w:val="009A41CA"/>
    <w:rsid w:val="009B4843"/>
    <w:rsid w:val="00A16FA4"/>
    <w:rsid w:val="00A31998"/>
    <w:rsid w:val="00A43193"/>
    <w:rsid w:val="00A57EF4"/>
    <w:rsid w:val="00A802ED"/>
    <w:rsid w:val="00A81E80"/>
    <w:rsid w:val="00A85EA1"/>
    <w:rsid w:val="00A933CB"/>
    <w:rsid w:val="00AA5A8E"/>
    <w:rsid w:val="00AB663B"/>
    <w:rsid w:val="00AC2B2D"/>
    <w:rsid w:val="00AC676F"/>
    <w:rsid w:val="00AD356F"/>
    <w:rsid w:val="00AD54BD"/>
    <w:rsid w:val="00AE5ABC"/>
    <w:rsid w:val="00AF5C97"/>
    <w:rsid w:val="00B209E0"/>
    <w:rsid w:val="00B41663"/>
    <w:rsid w:val="00B5391A"/>
    <w:rsid w:val="00B7442A"/>
    <w:rsid w:val="00B75794"/>
    <w:rsid w:val="00B86093"/>
    <w:rsid w:val="00B97C6C"/>
    <w:rsid w:val="00BC1392"/>
    <w:rsid w:val="00BC23D7"/>
    <w:rsid w:val="00BD6116"/>
    <w:rsid w:val="00BE6925"/>
    <w:rsid w:val="00C252A4"/>
    <w:rsid w:val="00C77A58"/>
    <w:rsid w:val="00C9058F"/>
    <w:rsid w:val="00CA0482"/>
    <w:rsid w:val="00CE63CB"/>
    <w:rsid w:val="00CF120F"/>
    <w:rsid w:val="00D128AD"/>
    <w:rsid w:val="00D76353"/>
    <w:rsid w:val="00DA1D0D"/>
    <w:rsid w:val="00DE26C5"/>
    <w:rsid w:val="00DF23E7"/>
    <w:rsid w:val="00E103C0"/>
    <w:rsid w:val="00E85574"/>
    <w:rsid w:val="00E96C5D"/>
    <w:rsid w:val="00EC4F86"/>
    <w:rsid w:val="00ED474F"/>
    <w:rsid w:val="00ED7BFF"/>
    <w:rsid w:val="00EE2F20"/>
    <w:rsid w:val="00EE48E4"/>
    <w:rsid w:val="00F00F17"/>
    <w:rsid w:val="00F06675"/>
    <w:rsid w:val="00F25AD8"/>
    <w:rsid w:val="00FB2E08"/>
    <w:rsid w:val="00FC4C10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C61A"/>
  <w15:docId w15:val="{D60780C4-5097-4F70-A48D-921E62A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5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F9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74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locked/>
    <w:rsid w:val="009520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52040"/>
    <w:pPr>
      <w:widowControl w:val="0"/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6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65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5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010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00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98BDD2"/>
            <w:bottom w:val="single" w:sz="6" w:space="11" w:color="98BDD2"/>
            <w:right w:val="single" w:sz="6" w:space="11" w:color="98BDD2"/>
          </w:divBdr>
          <w:divsChild>
            <w:div w:id="1885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Hubert Binarsch</cp:lastModifiedBy>
  <cp:revision>2</cp:revision>
  <cp:lastPrinted>2020-09-11T05:18:00Z</cp:lastPrinted>
  <dcterms:created xsi:type="dcterms:W3CDTF">2021-09-29T06:54:00Z</dcterms:created>
  <dcterms:modified xsi:type="dcterms:W3CDTF">2021-09-29T06:54:00Z</dcterms:modified>
</cp:coreProperties>
</file>