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316" w14:textId="77777777" w:rsidR="009874A3" w:rsidRDefault="009874A3" w:rsidP="009874A3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11 grudnia 2023 r.</w:t>
      </w:r>
    </w:p>
    <w:p w14:paraId="372CAC9A" w14:textId="77777777" w:rsidR="009874A3" w:rsidRDefault="009874A3" w:rsidP="009874A3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6220.9.2023</w:t>
      </w:r>
    </w:p>
    <w:p w14:paraId="47E6624B" w14:textId="77777777" w:rsidR="009874A3" w:rsidRDefault="009874A3" w:rsidP="009874A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C55A29F" w14:textId="77777777" w:rsidR="009874A3" w:rsidRDefault="009874A3" w:rsidP="009874A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2C4CA3A0" w14:textId="77777777" w:rsidR="009874A3" w:rsidRDefault="009874A3" w:rsidP="009874A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32E0054" w14:textId="77777777" w:rsidR="009874A3" w:rsidRDefault="009874A3" w:rsidP="009874A3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>z 2023 r., poz. 1094 ze zm./ oraz przeprowadzonym postępowaniem z wniosku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Pana </w:t>
      </w:r>
      <w:bookmarkStart w:id="0" w:name="_Hlk146877732"/>
      <w:r>
        <w:rPr>
          <w:rFonts w:ascii="Century Gothic" w:hAnsi="Century Gothic"/>
          <w:sz w:val="20"/>
          <w:szCs w:val="20"/>
        </w:rPr>
        <w:t xml:space="preserve">Krzysztofa </w:t>
      </w:r>
      <w:proofErr w:type="spellStart"/>
      <w:r>
        <w:rPr>
          <w:rFonts w:ascii="Century Gothic" w:hAnsi="Century Gothic"/>
          <w:sz w:val="20"/>
          <w:szCs w:val="20"/>
        </w:rPr>
        <w:t>Kanoniczak</w:t>
      </w:r>
      <w:proofErr w:type="spellEnd"/>
      <w:r>
        <w:rPr>
          <w:rFonts w:ascii="Century Gothic" w:hAnsi="Century Gothic"/>
          <w:sz w:val="20"/>
          <w:szCs w:val="20"/>
        </w:rPr>
        <w:t xml:space="preserve"> POLTECH Krzysztof </w:t>
      </w:r>
      <w:proofErr w:type="spellStart"/>
      <w:r>
        <w:rPr>
          <w:rFonts w:ascii="Century Gothic" w:hAnsi="Century Gothic"/>
          <w:sz w:val="20"/>
          <w:szCs w:val="20"/>
        </w:rPr>
        <w:t>Kanoniczak</w:t>
      </w:r>
      <w:proofErr w:type="spellEnd"/>
      <w:r>
        <w:rPr>
          <w:rFonts w:ascii="Century Gothic" w:hAnsi="Century Gothic"/>
          <w:sz w:val="20"/>
          <w:szCs w:val="20"/>
        </w:rPr>
        <w:t>, ul. Surowieckiego 42, 62-200 Gniezno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bookmarkEnd w:id="0"/>
      <w:r>
        <w:rPr>
          <w:rFonts w:ascii="Century Gothic" w:hAnsi="Century Gothic"/>
          <w:bCs/>
          <w:sz w:val="20"/>
          <w:szCs w:val="20"/>
        </w:rPr>
        <w:t>pełnomocnika</w:t>
      </w:r>
      <w:r>
        <w:rPr>
          <w:rFonts w:ascii="Century Gothic" w:hAnsi="Century Gothic"/>
          <w:b/>
          <w:sz w:val="20"/>
          <w:szCs w:val="20"/>
        </w:rPr>
        <w:t xml:space="preserve"> Inwestora Gminy Gniezno,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 xml:space="preserve"> budowie sieci kanalizacyjnej w miejscowości Jankówko (obręb geodezyjny Jankowo Dolne), Gmina Gniezno, działki nr 14/19, 14/9, 11/79, 8/3, 11/73, 14/8, 11/74, 11/75, 11/76, 11/77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6CF49C4" w14:textId="77777777" w:rsidR="009874A3" w:rsidRDefault="009874A3" w:rsidP="009874A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94DC756" w14:textId="77777777" w:rsidR="009874A3" w:rsidRDefault="009874A3" w:rsidP="009874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7E4EDA1" w14:textId="77777777" w:rsidR="009874A3" w:rsidRDefault="009874A3" w:rsidP="009874A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247D2CF4" w14:textId="77777777" w:rsidR="009874A3" w:rsidRDefault="009874A3" w:rsidP="009874A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71326308" w14:textId="77777777" w:rsidR="009874A3" w:rsidRDefault="009874A3" w:rsidP="009874A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350E144E" w14:textId="77777777" w:rsidR="009874A3" w:rsidRDefault="009874A3" w:rsidP="009874A3">
      <w:pPr>
        <w:numPr>
          <w:ilvl w:val="0"/>
          <w:numId w:val="50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782DCB79" w14:textId="77777777" w:rsidR="009874A3" w:rsidRDefault="009874A3" w:rsidP="009874A3">
      <w:pPr>
        <w:numPr>
          <w:ilvl w:val="0"/>
          <w:numId w:val="50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0FE3EAAE" w14:textId="77777777" w:rsidR="009874A3" w:rsidRDefault="009874A3" w:rsidP="009874A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5AEC34B" w14:textId="77777777" w:rsidR="009874A3" w:rsidRDefault="009874A3" w:rsidP="009874A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C86E2ED" w14:textId="77777777" w:rsidR="009874A3" w:rsidRDefault="009874A3" w:rsidP="009874A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2DBC46EF" w14:textId="77777777" w:rsidR="009874A3" w:rsidRDefault="009874A3" w:rsidP="009874A3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AFA1871" w14:textId="77777777" w:rsidR="009874A3" w:rsidRDefault="009874A3" w:rsidP="009874A3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578863D1" w14:textId="77777777" w:rsidR="009874A3" w:rsidRDefault="009874A3" w:rsidP="009874A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12 grudnia 2023 roku.</w:t>
      </w:r>
    </w:p>
    <w:p w14:paraId="266A2EAE" w14:textId="77777777" w:rsidR="009874A3" w:rsidRDefault="009874A3" w:rsidP="009874A3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28D9650" w14:textId="77777777" w:rsidR="009874A3" w:rsidRDefault="009874A3" w:rsidP="009874A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1CCC5162" w14:textId="77777777" w:rsidR="009874A3" w:rsidRDefault="009874A3" w:rsidP="009874A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655AD9AB" w14:textId="77777777" w:rsidR="009874A3" w:rsidRDefault="009874A3" w:rsidP="009874A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56404162" w14:textId="77777777" w:rsidR="00073F70" w:rsidRDefault="00073F70" w:rsidP="00073F70">
      <w:pPr>
        <w:spacing w:line="360" w:lineRule="auto"/>
        <w:ind w:firstLine="708"/>
        <w:jc w:val="both"/>
        <w:rPr>
          <w:sz w:val="28"/>
          <w:szCs w:val="28"/>
        </w:rPr>
      </w:pP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35B2" w14:textId="77777777" w:rsidR="00F67981" w:rsidRDefault="00F67981" w:rsidP="00A3277F">
      <w:r>
        <w:separator/>
      </w:r>
    </w:p>
  </w:endnote>
  <w:endnote w:type="continuationSeparator" w:id="0">
    <w:p w14:paraId="2E15C37F" w14:textId="77777777" w:rsidR="00F67981" w:rsidRDefault="00F67981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E71A" w14:textId="77777777" w:rsidR="00F67981" w:rsidRDefault="00F67981" w:rsidP="00A3277F">
      <w:r>
        <w:separator/>
      </w:r>
    </w:p>
  </w:footnote>
  <w:footnote w:type="continuationSeparator" w:id="0">
    <w:p w14:paraId="51FBC244" w14:textId="77777777" w:rsidR="00F67981" w:rsidRDefault="00F67981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7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1"/>
  </w:num>
  <w:num w:numId="3" w16cid:durableId="1074663893">
    <w:abstractNumId w:val="44"/>
  </w:num>
  <w:num w:numId="4" w16cid:durableId="592471330">
    <w:abstractNumId w:val="49"/>
  </w:num>
  <w:num w:numId="5" w16cid:durableId="619648723">
    <w:abstractNumId w:val="39"/>
  </w:num>
  <w:num w:numId="6" w16cid:durableId="1021542371">
    <w:abstractNumId w:val="32"/>
  </w:num>
  <w:num w:numId="7" w16cid:durableId="1136877568">
    <w:abstractNumId w:val="45"/>
  </w:num>
  <w:num w:numId="8" w16cid:durableId="658075639">
    <w:abstractNumId w:val="10"/>
  </w:num>
  <w:num w:numId="9" w16cid:durableId="902644193">
    <w:abstractNumId w:val="46"/>
  </w:num>
  <w:num w:numId="10" w16cid:durableId="1691489031">
    <w:abstractNumId w:val="30"/>
  </w:num>
  <w:num w:numId="11" w16cid:durableId="854464365">
    <w:abstractNumId w:val="40"/>
  </w:num>
  <w:num w:numId="12" w16cid:durableId="1007830761">
    <w:abstractNumId w:val="0"/>
  </w:num>
  <w:num w:numId="13" w16cid:durableId="1791321217">
    <w:abstractNumId w:val="31"/>
  </w:num>
  <w:num w:numId="14" w16cid:durableId="1274824887">
    <w:abstractNumId w:val="27"/>
  </w:num>
  <w:num w:numId="15" w16cid:durableId="2139102333">
    <w:abstractNumId w:val="48"/>
  </w:num>
  <w:num w:numId="16" w16cid:durableId="1174568163">
    <w:abstractNumId w:val="14"/>
  </w:num>
  <w:num w:numId="17" w16cid:durableId="1670056962">
    <w:abstractNumId w:val="20"/>
  </w:num>
  <w:num w:numId="18" w16cid:durableId="1482311877">
    <w:abstractNumId w:val="37"/>
  </w:num>
  <w:num w:numId="19" w16cid:durableId="501169368">
    <w:abstractNumId w:val="35"/>
  </w:num>
  <w:num w:numId="20" w16cid:durableId="194583265">
    <w:abstractNumId w:val="16"/>
  </w:num>
  <w:num w:numId="21" w16cid:durableId="6769236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1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53258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874A3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67981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2023-12-11T06:39:00Z</dcterms:created>
  <dcterms:modified xsi:type="dcterms:W3CDTF">2023-12-11T06:39:00Z</dcterms:modified>
</cp:coreProperties>
</file>