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12953327" w:rsidR="00E4651E" w:rsidRPr="00D20D85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3A7C37">
        <w:rPr>
          <w:rFonts w:ascii="Century Gothic" w:hAnsi="Century Gothic"/>
          <w:sz w:val="20"/>
          <w:szCs w:val="20"/>
        </w:rPr>
        <w:t xml:space="preserve">29 </w:t>
      </w:r>
      <w:r w:rsidR="007968F8">
        <w:rPr>
          <w:rFonts w:ascii="Century Gothic" w:hAnsi="Century Gothic"/>
          <w:sz w:val="20"/>
          <w:szCs w:val="20"/>
        </w:rPr>
        <w:t>listopada</w:t>
      </w:r>
      <w:r>
        <w:rPr>
          <w:rFonts w:ascii="Century Gothic" w:hAnsi="Century Gothic"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202</w:t>
      </w:r>
      <w:r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0CDBDF34" w14:textId="787958DA" w:rsidR="00E4651E" w:rsidRPr="00D20D85" w:rsidRDefault="00E4651E" w:rsidP="00E4651E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7E35A9">
        <w:rPr>
          <w:rFonts w:ascii="Century Gothic" w:hAnsi="Century Gothic"/>
          <w:sz w:val="20"/>
          <w:szCs w:val="20"/>
        </w:rPr>
        <w:t>20</w:t>
      </w:r>
      <w:r w:rsidRPr="00D20D85">
        <w:rPr>
          <w:rFonts w:ascii="Century Gothic" w:hAnsi="Century Gothic"/>
          <w:sz w:val="20"/>
          <w:szCs w:val="20"/>
        </w:rPr>
        <w:t>.202</w:t>
      </w:r>
      <w:r>
        <w:rPr>
          <w:rFonts w:ascii="Century Gothic" w:hAnsi="Century Gothic"/>
          <w:sz w:val="20"/>
          <w:szCs w:val="20"/>
        </w:rPr>
        <w:t>1</w:t>
      </w:r>
    </w:p>
    <w:p w14:paraId="2F6F91E4" w14:textId="77777777" w:rsidR="007E35A9" w:rsidRDefault="007E35A9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6A0E9359" w14:textId="76B240DF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4C37A5C8" w14:textId="77777777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0DDFCB71" w14:textId="77777777" w:rsidR="00E4651E" w:rsidRPr="00D20D85" w:rsidRDefault="00E4651E" w:rsidP="00E4651E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5C7F7367" w14:textId="77777777" w:rsidR="00FA4007" w:rsidRDefault="00E4651E" w:rsidP="004C09D6">
      <w:pPr>
        <w:ind w:firstLine="567"/>
        <w:jc w:val="both"/>
        <w:rPr>
          <w:rFonts w:ascii="Century Gothic" w:hAnsi="Century Gothic"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CF1FCB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CF1FCB">
        <w:rPr>
          <w:rFonts w:ascii="Century Gothic" w:hAnsi="Century Gothic"/>
          <w:color w:val="000000"/>
          <w:sz w:val="20"/>
          <w:szCs w:val="20"/>
        </w:rPr>
        <w:t>/t. j. Dz. U. 2021 r., poz. 735</w:t>
      </w:r>
      <w:r w:rsidR="0085422E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CF1FCB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CF1FCB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CF1FCB">
        <w:rPr>
          <w:rFonts w:ascii="Century Gothic" w:hAnsi="Century Gothic"/>
          <w:bCs/>
          <w:sz w:val="20"/>
          <w:szCs w:val="20"/>
        </w:rPr>
        <w:t xml:space="preserve">2008r. </w:t>
      </w:r>
      <w:r w:rsidRPr="00CF1FCB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CF1FCB">
        <w:rPr>
          <w:rFonts w:ascii="Century Gothic" w:hAnsi="Century Gothic"/>
          <w:bCs/>
          <w:sz w:val="20"/>
          <w:szCs w:val="20"/>
        </w:rPr>
        <w:t xml:space="preserve"> </w:t>
      </w:r>
      <w:r w:rsidR="0085422E">
        <w:rPr>
          <w:rFonts w:ascii="Century Gothic" w:hAnsi="Century Gothic"/>
          <w:sz w:val="20"/>
          <w:szCs w:val="20"/>
        </w:rPr>
        <w:t xml:space="preserve">/Dz. U. </w:t>
      </w:r>
      <w:r w:rsidRPr="00CF1FCB">
        <w:rPr>
          <w:rFonts w:ascii="Century Gothic" w:hAnsi="Century Gothic"/>
          <w:sz w:val="20"/>
          <w:szCs w:val="20"/>
        </w:rPr>
        <w:t>z 2021 r., poz. 247</w:t>
      </w:r>
      <w:r w:rsidR="0085422E">
        <w:rPr>
          <w:rFonts w:ascii="Century Gothic" w:hAnsi="Century Gothic"/>
          <w:sz w:val="20"/>
          <w:szCs w:val="20"/>
        </w:rPr>
        <w:t xml:space="preserve"> ze zm.</w:t>
      </w:r>
      <w:r w:rsidRPr="00CF1FCB">
        <w:rPr>
          <w:rFonts w:ascii="Century Gothic" w:hAnsi="Century Gothic"/>
          <w:sz w:val="20"/>
          <w:szCs w:val="20"/>
        </w:rPr>
        <w:t xml:space="preserve">/ </w:t>
      </w:r>
      <w:r w:rsidRPr="00CF1FCB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CF1FCB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CF1FCB">
        <w:rPr>
          <w:rFonts w:ascii="Century Gothic" w:hAnsi="Century Gothic"/>
          <w:sz w:val="20"/>
          <w:szCs w:val="20"/>
        </w:rPr>
        <w:t xml:space="preserve">że </w:t>
      </w:r>
      <w:r w:rsidR="0085422E">
        <w:rPr>
          <w:rFonts w:ascii="Century Gothic" w:hAnsi="Century Gothic"/>
          <w:b/>
          <w:sz w:val="20"/>
          <w:szCs w:val="20"/>
        </w:rPr>
        <w:t>dnia</w:t>
      </w:r>
      <w:r w:rsidRPr="00E4651E">
        <w:rPr>
          <w:rFonts w:ascii="Century Gothic" w:hAnsi="Century Gothic"/>
          <w:b/>
          <w:sz w:val="20"/>
          <w:szCs w:val="20"/>
        </w:rPr>
        <w:t xml:space="preserve"> </w:t>
      </w:r>
      <w:r w:rsidR="003A7C37">
        <w:rPr>
          <w:rFonts w:ascii="Century Gothic" w:hAnsi="Century Gothic"/>
          <w:b/>
          <w:bCs/>
          <w:sz w:val="20"/>
          <w:szCs w:val="20"/>
        </w:rPr>
        <w:t>22</w:t>
      </w:r>
      <w:r w:rsidR="007968F8">
        <w:rPr>
          <w:rFonts w:ascii="Century Gothic" w:hAnsi="Century Gothic"/>
          <w:b/>
          <w:bCs/>
          <w:sz w:val="20"/>
          <w:szCs w:val="20"/>
        </w:rPr>
        <w:t xml:space="preserve"> listopada</w:t>
      </w:r>
      <w:r w:rsidR="00755782">
        <w:rPr>
          <w:rFonts w:ascii="Century Gothic" w:hAnsi="Century Gothic"/>
          <w:b/>
          <w:bCs/>
          <w:sz w:val="20"/>
          <w:szCs w:val="20"/>
        </w:rPr>
        <w:br/>
      </w:r>
      <w:r w:rsidRPr="00E4651E">
        <w:rPr>
          <w:rFonts w:ascii="Century Gothic" w:hAnsi="Century Gothic"/>
          <w:b/>
          <w:bCs/>
          <w:sz w:val="20"/>
          <w:szCs w:val="20"/>
        </w:rPr>
        <w:t>2021 r.,</w:t>
      </w:r>
      <w:r w:rsidRPr="00E4651E">
        <w:rPr>
          <w:rFonts w:ascii="Century Gothic" w:hAnsi="Century Gothic"/>
          <w:b/>
          <w:sz w:val="20"/>
          <w:szCs w:val="20"/>
        </w:rPr>
        <w:t xml:space="preserve"> </w:t>
      </w:r>
      <w:r w:rsidRPr="00CF1FCB">
        <w:rPr>
          <w:rFonts w:ascii="Century Gothic" w:hAnsi="Century Gothic"/>
          <w:sz w:val="20"/>
          <w:szCs w:val="20"/>
        </w:rPr>
        <w:t xml:space="preserve">na wniosek </w:t>
      </w:r>
      <w:r w:rsidRPr="00CF1FCB">
        <w:rPr>
          <w:rFonts w:ascii="Century Gothic" w:hAnsi="Century Gothic"/>
          <w:b/>
          <w:sz w:val="20"/>
          <w:szCs w:val="20"/>
        </w:rPr>
        <w:t>Inwestora</w:t>
      </w:r>
      <w:r w:rsidR="0085422E">
        <w:rPr>
          <w:rFonts w:ascii="Century Gothic" w:hAnsi="Century Gothic"/>
          <w:b/>
          <w:sz w:val="20"/>
          <w:szCs w:val="20"/>
        </w:rPr>
        <w:t xml:space="preserve"> </w:t>
      </w:r>
      <w:r w:rsidR="003A7C37">
        <w:rPr>
          <w:rFonts w:ascii="Century Gothic" w:hAnsi="Century Gothic"/>
          <w:b/>
          <w:sz w:val="20"/>
          <w:szCs w:val="20"/>
        </w:rPr>
        <w:t>Pani Elżbiety Ł</w:t>
      </w:r>
      <w:r w:rsidR="007038FE">
        <w:rPr>
          <w:rFonts w:ascii="Century Gothic" w:hAnsi="Century Gothic"/>
          <w:b/>
          <w:sz w:val="20"/>
          <w:szCs w:val="20"/>
        </w:rPr>
        <w:t>.</w:t>
      </w:r>
      <w:r w:rsidR="003A7C37">
        <w:rPr>
          <w:rFonts w:ascii="Century Gothic" w:hAnsi="Century Gothic"/>
          <w:b/>
          <w:sz w:val="20"/>
          <w:szCs w:val="20"/>
        </w:rPr>
        <w:t xml:space="preserve"> i</w:t>
      </w:r>
      <w:r w:rsidR="0050391C">
        <w:rPr>
          <w:rFonts w:ascii="Century Gothic" w:hAnsi="Century Gothic"/>
          <w:b/>
          <w:sz w:val="20"/>
          <w:szCs w:val="20"/>
        </w:rPr>
        <w:t xml:space="preserve"> Pana Romana Ł</w:t>
      </w:r>
      <w:r w:rsidR="007038FE">
        <w:rPr>
          <w:rFonts w:ascii="Century Gothic" w:hAnsi="Century Gothic"/>
          <w:b/>
          <w:sz w:val="20"/>
          <w:szCs w:val="20"/>
        </w:rPr>
        <w:t>.</w:t>
      </w:r>
      <w:r w:rsidR="0050391C">
        <w:rPr>
          <w:rFonts w:ascii="Century Gothic" w:hAnsi="Century Gothic"/>
          <w:b/>
          <w:sz w:val="20"/>
          <w:szCs w:val="20"/>
        </w:rPr>
        <w:t xml:space="preserve">, </w:t>
      </w:r>
      <w:r w:rsidR="0050391C" w:rsidRPr="0050391C">
        <w:rPr>
          <w:rFonts w:ascii="Century Gothic" w:hAnsi="Century Gothic"/>
          <w:bCs/>
          <w:sz w:val="20"/>
          <w:szCs w:val="20"/>
        </w:rPr>
        <w:t>z</w:t>
      </w:r>
      <w:r w:rsidRPr="00CF1FCB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CF1FCB">
        <w:rPr>
          <w:rFonts w:ascii="Century Gothic" w:hAnsi="Century Gothic"/>
          <w:sz w:val="20"/>
          <w:szCs w:val="20"/>
        </w:rPr>
        <w:t xml:space="preserve"> </w:t>
      </w:r>
      <w:bookmarkStart w:id="2" w:name="_Hlk88120042"/>
      <w:r w:rsidRPr="00CF1FCB">
        <w:rPr>
          <w:rFonts w:ascii="Century Gothic" w:hAnsi="Century Gothic"/>
          <w:sz w:val="20"/>
          <w:szCs w:val="20"/>
        </w:rPr>
        <w:t xml:space="preserve">na </w:t>
      </w:r>
      <w:bookmarkEnd w:id="0"/>
      <w:bookmarkEnd w:id="1"/>
      <w:bookmarkEnd w:id="2"/>
      <w:r w:rsidR="004C09D6" w:rsidRPr="004C09D6">
        <w:rPr>
          <w:rFonts w:ascii="Century Gothic" w:hAnsi="Century Gothic"/>
          <w:b/>
          <w:sz w:val="20"/>
          <w:szCs w:val="20"/>
        </w:rPr>
        <w:t>wykonaniu urządzenia służącego do poboru wód podziemnych na działce nr 20 obręb Obórka, Gmina Gniezno oraz na gospodarowaniu wodą w rolnictwie, polegającym na melioracji – nawadnianiu upraw za pomocą deszczowni szpulowej  na  działkach nr 5/1, 5/2, 18/2, 20, 21/2, 90 obręb Obórka, Gmina Gniezno oraz na  działkach nr 3, 4 obręb Obora, Gmina Gniezno</w:t>
      </w:r>
      <w:r w:rsidR="007E35A9">
        <w:rPr>
          <w:rFonts w:ascii="Century Gothic" w:hAnsi="Century Gothic"/>
          <w:b/>
          <w:sz w:val="20"/>
          <w:szCs w:val="20"/>
        </w:rPr>
        <w:t>.</w:t>
      </w:r>
      <w:r w:rsidRPr="00CF1FCB">
        <w:rPr>
          <w:rFonts w:ascii="Century Gothic" w:hAnsi="Century Gothic"/>
          <w:sz w:val="20"/>
          <w:szCs w:val="20"/>
        </w:rPr>
        <w:tab/>
        <w:t xml:space="preserve"> </w:t>
      </w:r>
    </w:p>
    <w:p w14:paraId="6DC2A6FF" w14:textId="0A11809B" w:rsidR="00E4651E" w:rsidRPr="00CF1FCB" w:rsidRDefault="00E4651E" w:rsidP="004C09D6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z którym można się zapoznać w </w:t>
      </w:r>
      <w:r w:rsidRPr="00CF1FCB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CF1FCB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CF1FCB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CF1FCB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18DE221B" w:rsidR="00E4651E" w:rsidRPr="00CF1FCB" w:rsidRDefault="00E4651E" w:rsidP="00E4651E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>
        <w:rPr>
          <w:rFonts w:ascii="Century Gothic" w:hAnsi="Century Gothic"/>
          <w:sz w:val="20"/>
        </w:rPr>
        <w:t xml:space="preserve"> </w:t>
      </w:r>
    </w:p>
    <w:p w14:paraId="51A42FA5" w14:textId="15E2BEA8" w:rsidR="00E4651E" w:rsidRPr="00CF1FCB" w:rsidRDefault="00E4651E" w:rsidP="00E4651E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50391C">
        <w:rPr>
          <w:rFonts w:ascii="Century Gothic" w:hAnsi="Century Gothic"/>
          <w:bCs/>
          <w:sz w:val="20"/>
          <w:szCs w:val="20"/>
        </w:rPr>
        <w:t>73 oraz 89 d</w:t>
      </w:r>
      <w:r w:rsidRPr="00CF1FCB">
        <w:rPr>
          <w:rFonts w:ascii="Century Gothic" w:hAnsi="Century Gothic"/>
          <w:bCs/>
          <w:sz w:val="20"/>
          <w:szCs w:val="20"/>
        </w:rPr>
        <w:t xml:space="preserve"> Rozporządzenia Rady Ministrów z dnia 10 września 2019 r. </w:t>
      </w:r>
      <w:r w:rsidR="0050391C">
        <w:rPr>
          <w:rFonts w:ascii="Century Gothic" w:hAnsi="Century Gothic"/>
          <w:bCs/>
          <w:sz w:val="20"/>
          <w:szCs w:val="20"/>
        </w:rPr>
        <w:br/>
      </w:r>
      <w:r w:rsidRPr="00CF1FCB">
        <w:rPr>
          <w:rFonts w:ascii="Century Gothic" w:hAnsi="Century Gothic"/>
          <w:bCs/>
          <w:sz w:val="20"/>
          <w:szCs w:val="20"/>
        </w:rPr>
        <w:t>w sprawie przedsięwzięć mogących znacząco oddziaływać na środowisko /Dz. U. z 2019 r., poz. 1839/ decyzję o środowiskowych uwarunkowaniach zgody na realizację przedsięwzięcia w niniejszej sprawie wydaje się po zasięgnięciu opinii z następujących organów:</w:t>
      </w:r>
    </w:p>
    <w:p w14:paraId="22C4A968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097B49A" w14:textId="77777777" w:rsidR="00E4651E" w:rsidRPr="00CF1FCB" w:rsidRDefault="00E4651E" w:rsidP="00E4651E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06F861E6" w14:textId="77777777" w:rsidR="00E4651E" w:rsidRPr="00CF1FCB" w:rsidRDefault="00E4651E" w:rsidP="00E4651E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 xml:space="preserve">Zgodnie z art. 41 § 1 k.p.a. w toku postępowania strony oraz ich przedstawiciele i pełnomocnicy mają obowiązek zawiadomić organ administracji publicznej o każdej zmianie swojego adresu, w tym adresu elektronicznego. </w:t>
      </w:r>
      <w:r w:rsidRPr="00CF1FCB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CF1FCB">
        <w:rPr>
          <w:rFonts w:ascii="Century Gothic" w:hAnsi="Century Gothic"/>
          <w:b/>
          <w:i/>
          <w:iCs/>
          <w:sz w:val="20"/>
        </w:rPr>
        <w:tab/>
      </w:r>
    </w:p>
    <w:p w14:paraId="01D0620A" w14:textId="77777777" w:rsidR="00E4651E" w:rsidRDefault="00E4651E" w:rsidP="00E4651E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177B8FFE" w14:textId="77777777" w:rsidR="007E35A9" w:rsidRDefault="007E35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62F6E952" w14:textId="77777777" w:rsidR="007E35A9" w:rsidRDefault="007E35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056B825E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6F3B0BE7" w14:textId="4C379D48" w:rsidR="00E4651E" w:rsidRPr="00D20D85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3A7C37">
        <w:rPr>
          <w:rFonts w:ascii="Century Gothic" w:hAnsi="Century Gothic"/>
          <w:b/>
          <w:bCs/>
          <w:i/>
          <w:szCs w:val="16"/>
        </w:rPr>
        <w:t>30</w:t>
      </w:r>
      <w:r w:rsidR="0085422E">
        <w:rPr>
          <w:rFonts w:ascii="Century Gothic" w:hAnsi="Century Gothic"/>
          <w:b/>
          <w:bCs/>
          <w:i/>
          <w:szCs w:val="16"/>
        </w:rPr>
        <w:t xml:space="preserve"> </w:t>
      </w:r>
      <w:r w:rsidR="00F06B58">
        <w:rPr>
          <w:rFonts w:ascii="Century Gothic" w:hAnsi="Century Gothic"/>
          <w:b/>
          <w:bCs/>
          <w:i/>
          <w:szCs w:val="16"/>
        </w:rPr>
        <w:t>listopada</w:t>
      </w:r>
      <w:r>
        <w:rPr>
          <w:rFonts w:ascii="Century Gothic" w:hAnsi="Century Gothic"/>
          <w:b/>
          <w:bCs/>
          <w:i/>
          <w:szCs w:val="16"/>
        </w:rPr>
        <w:t xml:space="preserve"> 2021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062A3CD0" w14:textId="77777777" w:rsidR="00E4651E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77777777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4041DB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CF52F61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630077E3" w14:textId="46642E40" w:rsidR="00C839DB" w:rsidRPr="007038FE" w:rsidRDefault="00C839DB" w:rsidP="007038FE">
      <w:pPr>
        <w:rPr>
          <w:rFonts w:ascii="Century Gothic" w:hAnsi="Century Gothic"/>
          <w:sz w:val="18"/>
          <w:szCs w:val="18"/>
        </w:rPr>
      </w:pPr>
    </w:p>
    <w:sectPr w:rsidR="00C839DB" w:rsidRPr="007038FE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A061" w14:textId="77777777" w:rsidR="002E11EC" w:rsidRDefault="002E11EC" w:rsidP="00A3277F">
      <w:r>
        <w:separator/>
      </w:r>
    </w:p>
  </w:endnote>
  <w:endnote w:type="continuationSeparator" w:id="0">
    <w:p w14:paraId="49EBA620" w14:textId="77777777" w:rsidR="002E11EC" w:rsidRDefault="002E11EC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7A5C" w14:textId="77777777" w:rsidR="002E11EC" w:rsidRDefault="002E11EC" w:rsidP="00A3277F">
      <w:r>
        <w:separator/>
      </w:r>
    </w:p>
  </w:footnote>
  <w:footnote w:type="continuationSeparator" w:id="0">
    <w:p w14:paraId="51438707" w14:textId="77777777" w:rsidR="002E11EC" w:rsidRDefault="002E11EC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B37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31"/>
  </w:num>
  <w:num w:numId="5">
    <w:abstractNumId w:val="24"/>
  </w:num>
  <w:num w:numId="6">
    <w:abstractNumId w:val="19"/>
  </w:num>
  <w:num w:numId="7">
    <w:abstractNumId w:val="28"/>
  </w:num>
  <w:num w:numId="8">
    <w:abstractNumId w:val="5"/>
  </w:num>
  <w:num w:numId="9">
    <w:abstractNumId w:val="29"/>
  </w:num>
  <w:num w:numId="10">
    <w:abstractNumId w:val="17"/>
  </w:num>
  <w:num w:numId="11">
    <w:abstractNumId w:val="25"/>
  </w:num>
  <w:num w:numId="12">
    <w:abstractNumId w:val="0"/>
  </w:num>
  <w:num w:numId="13">
    <w:abstractNumId w:val="18"/>
  </w:num>
  <w:num w:numId="14">
    <w:abstractNumId w:val="15"/>
  </w:num>
  <w:num w:numId="15">
    <w:abstractNumId w:val="30"/>
  </w:num>
  <w:num w:numId="16">
    <w:abstractNumId w:val="8"/>
  </w:num>
  <w:num w:numId="17">
    <w:abstractNumId w:val="13"/>
  </w:num>
  <w:num w:numId="18">
    <w:abstractNumId w:val="22"/>
  </w:num>
  <w:num w:numId="19">
    <w:abstractNumId w:val="21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41A2A"/>
    <w:rsid w:val="00054209"/>
    <w:rsid w:val="000564DC"/>
    <w:rsid w:val="00064127"/>
    <w:rsid w:val="00065710"/>
    <w:rsid w:val="00067A5A"/>
    <w:rsid w:val="00083A3C"/>
    <w:rsid w:val="0009278C"/>
    <w:rsid w:val="000950FE"/>
    <w:rsid w:val="000A2245"/>
    <w:rsid w:val="000A34B8"/>
    <w:rsid w:val="000C2928"/>
    <w:rsid w:val="000C36B3"/>
    <w:rsid w:val="000D312A"/>
    <w:rsid w:val="000E25AF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384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11EC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A7C37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23A94"/>
    <w:rsid w:val="004404AE"/>
    <w:rsid w:val="004454C0"/>
    <w:rsid w:val="00445F63"/>
    <w:rsid w:val="00446E1E"/>
    <w:rsid w:val="0044771B"/>
    <w:rsid w:val="004507AB"/>
    <w:rsid w:val="00451217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09D6"/>
    <w:rsid w:val="004C7981"/>
    <w:rsid w:val="004D67D7"/>
    <w:rsid w:val="004E1E7D"/>
    <w:rsid w:val="004E424D"/>
    <w:rsid w:val="004F4D61"/>
    <w:rsid w:val="00502FAA"/>
    <w:rsid w:val="0050391C"/>
    <w:rsid w:val="00507428"/>
    <w:rsid w:val="00511B4D"/>
    <w:rsid w:val="00517E95"/>
    <w:rsid w:val="00524396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5F608F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038FE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68F8"/>
    <w:rsid w:val="007975D4"/>
    <w:rsid w:val="007A00C5"/>
    <w:rsid w:val="007B2D7C"/>
    <w:rsid w:val="007B4090"/>
    <w:rsid w:val="007B54EC"/>
    <w:rsid w:val="007C0318"/>
    <w:rsid w:val="007C0B62"/>
    <w:rsid w:val="007C34BC"/>
    <w:rsid w:val="007D100F"/>
    <w:rsid w:val="007D1012"/>
    <w:rsid w:val="007D5C0F"/>
    <w:rsid w:val="007E35A9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141D5"/>
    <w:rsid w:val="0092193C"/>
    <w:rsid w:val="00922D79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B36"/>
    <w:rsid w:val="00993C9E"/>
    <w:rsid w:val="009947FA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4D68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E7070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244DC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3F6C"/>
    <w:rsid w:val="00DD75E5"/>
    <w:rsid w:val="00DD79CA"/>
    <w:rsid w:val="00DE49EE"/>
    <w:rsid w:val="00DE5412"/>
    <w:rsid w:val="00DE64CA"/>
    <w:rsid w:val="00DE7524"/>
    <w:rsid w:val="00DE75C5"/>
    <w:rsid w:val="00DF628F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06B58"/>
    <w:rsid w:val="00F132C4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A4007"/>
    <w:rsid w:val="00FB6A27"/>
    <w:rsid w:val="00FC3974"/>
    <w:rsid w:val="00FC4C7D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2021-11-29T14:31:00Z</cp:lastPrinted>
  <dcterms:created xsi:type="dcterms:W3CDTF">2021-11-30T06:32:00Z</dcterms:created>
  <dcterms:modified xsi:type="dcterms:W3CDTF">2021-11-30T06:32:00Z</dcterms:modified>
</cp:coreProperties>
</file>